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0450413E"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23606D64" w:rsidR="005E6068" w:rsidRDefault="006B195D"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Chemistry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005E6068">
        <w:rPr>
          <w:rFonts w:ascii="Times New Roman" w:hAnsi="Times New Roman" w:cs="Times New Roman"/>
          <w:b/>
          <w:sz w:val="22"/>
          <w:szCs w:val="22"/>
        </w:rPr>
        <w:t xml:space="preserve"> </w:t>
      </w:r>
    </w:p>
    <w:p w14:paraId="091FE447" w14:textId="191E8217" w:rsidR="000E19C0" w:rsidRPr="00BE57E0" w:rsidRDefault="00D42CD1" w:rsidP="004A35F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B195D" w:rsidRPr="007E369D" w14:paraId="4AF67AE7"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44EC441"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CCBCFB9"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ECCB70"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44582CB"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AF4866" w14:paraId="2E0C69A1"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9B7904C" w:rsidR="006B195D" w:rsidRPr="00AF4866"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2277253" w:rsidR="006B195D" w:rsidRPr="00AF4866"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E59B544" w:rsidR="006B195D" w:rsidRPr="00AF4866"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28BC6BE" w:rsidR="006B195D" w:rsidRPr="00AF4866"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B195D" w:rsidRPr="007E369D" w14:paraId="5573D74C"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7546D71"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CF78328"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5B596DD"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1B3DB2">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5694444A"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B195D" w:rsidRPr="007E369D" w14:paraId="7E12C2C0"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AB06B1B"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4A35FC">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DB637C4"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5BECF11"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1B6024">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1FD365E"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95D" w:rsidRPr="007E369D" w14:paraId="5FBCE97A"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A1B7E07"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BEB020"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4BB2E94"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1B6024">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4ACEE5A"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95D"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B195D" w:rsidRPr="003912A5" w:rsidRDefault="006B195D" w:rsidP="006B195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B195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B195D" w:rsidRPr="007E369D" w14:paraId="6EBFAE54"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48A084B" w:rsidR="006B195D" w:rsidRPr="003912A5" w:rsidRDefault="006B195D" w:rsidP="006B195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E6D08E7"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7FB4FB9"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F2E42D3"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E369D" w14:paraId="5E4739AF"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CC67198" w:rsidR="006B195D" w:rsidRDefault="006B195D" w:rsidP="006B195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4009F00"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6E0811E"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DC625A1" w:rsidR="006B195D"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B195D" w:rsidRPr="007E369D" w14:paraId="32650905"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59E6122"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80158C6"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887BD75"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1B3DB2">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BD61869" w:rsidR="006B195D" w:rsidRPr="003912A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115B1" w:rsidRPr="007E369D" w14:paraId="060F10F4" w14:textId="77777777" w:rsidTr="004A35F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EC00A38"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3416E6"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740E9C0"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1868FA5"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15B1"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115B1" w:rsidRPr="003912A5" w:rsidRDefault="00D115B1" w:rsidP="00D115B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6FBFC5"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C6D386F"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115B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115B1"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6F2AA0F"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672DE5C"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FC95240"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965517E"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115B1"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EF42C5C"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8569A3F"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D6807AC"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AFB58CF"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15B1"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49784F1"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58F0B9"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1C75E57"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FA85BD8"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15B1"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B476D22"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B85F8E"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48C0076" w:rsidR="00D115B1" w:rsidRPr="003912A5" w:rsidRDefault="004A35FC"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*Visual/Performing Arts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9CE44D4"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15B1"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115B1" w:rsidRPr="003912A5" w:rsidRDefault="00D115B1" w:rsidP="00D115B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115B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115B1"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45F4DB3"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7349396"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70EA6E0"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824C0DB" w:rsidR="00D115B1" w:rsidRPr="003912A5"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115B1"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5077776"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A7EC4E7"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C54C65C"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B4A753C"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115B1"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2807960"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5BD5E5F"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CDA3E27"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B8F1744" w:rsidR="00D115B1" w:rsidRDefault="00D115B1" w:rsidP="00D115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B6024"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F39C04B"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3F22C70"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15DE08D"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6584468A"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024"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1B6024" w:rsidRPr="003912A5" w:rsidRDefault="001B6024" w:rsidP="001B602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B93A48D"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3449B">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141F30B2" w:rsidR="001B6024" w:rsidRPr="003912A5" w:rsidRDefault="001B6024" w:rsidP="001B60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3449B">
              <w:rPr>
                <w:rFonts w:ascii="Times New Roman" w:eastAsia="Times New Roman" w:hAnsi="Times New Roman" w:cs="Times New Roman"/>
                <w:sz w:val="20"/>
                <w:szCs w:val="20"/>
              </w:rPr>
              <w:t>5</w:t>
            </w:r>
            <w:bookmarkStart w:id="0" w:name="_GoBack"/>
            <w:bookmarkEnd w:id="0"/>
          </w:p>
        </w:tc>
      </w:tr>
    </w:tbl>
    <w:p w14:paraId="02CDCA98" w14:textId="69FAA254" w:rsidR="006B195D" w:rsidRDefault="006B195D">
      <w:pPr>
        <w:rPr>
          <w:rFonts w:ascii="Times New Roman" w:eastAsia="Times New Roman" w:hAnsi="Times New Roman" w:cs="Times New Roman"/>
        </w:rPr>
      </w:pPr>
    </w:p>
    <w:p w14:paraId="4F326D32" w14:textId="77777777" w:rsidR="004A35FC" w:rsidRDefault="004A35FC"/>
    <w:p w14:paraId="1EBE4D71" w14:textId="05ADAC8A" w:rsidR="006B195D" w:rsidRDefault="006B195D"/>
    <w:p w14:paraId="72C0DE5B" w14:textId="6C1F3A0C" w:rsidR="006B195D" w:rsidRDefault="006B195D"/>
    <w:p w14:paraId="0502DB45" w14:textId="59A291C0" w:rsidR="006B195D" w:rsidRDefault="006B195D"/>
    <w:p w14:paraId="4CBE489E" w14:textId="77777777" w:rsidR="006B195D" w:rsidRDefault="006B195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6B195D"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2D428E61" w:rsidR="006B195D" w:rsidRPr="004C4590" w:rsidRDefault="006B195D" w:rsidP="006B195D">
            <w:pPr>
              <w:jc w:val="center"/>
            </w:pPr>
            <w:r w:rsidRPr="004C4590">
              <w:rPr>
                <w:rFonts w:ascii="Cambria" w:eastAsia="MS Mincho" w:hAnsi="Cambria" w:cs="Times New Roman"/>
                <w:b/>
                <w:color w:val="FFFFFF" w:themeColor="background1"/>
                <w:sz w:val="28"/>
                <w:szCs w:val="28"/>
              </w:rPr>
              <w:lastRenderedPageBreak/>
              <w:t>WEST VIRGIN</w:t>
            </w:r>
            <w:r w:rsidR="00B658E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22DC3175"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6B195D" w:rsidRPr="007800E8" w14:paraId="2CAC8238" w14:textId="50167620" w:rsidTr="008E2C10">
        <w:trPr>
          <w:trHeight w:val="485"/>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36D0DC13" w:rsidR="006B195D" w:rsidRPr="003912A5" w:rsidRDefault="006B195D" w:rsidP="006B195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1B25A103" w14:textId="160B5D6A" w:rsidR="006B195D" w:rsidRPr="003912A5" w:rsidRDefault="006B195D" w:rsidP="006B195D">
            <w:pPr>
              <w:jc w:val="center"/>
            </w:pPr>
            <w:r>
              <w:rPr>
                <w:rFonts w:ascii="Times New Roman" w:eastAsia="Times New Roman" w:hAnsi="Times New Roman" w:cs="Times New Roman"/>
                <w:sz w:val="20"/>
                <w:szCs w:val="20"/>
              </w:rPr>
              <w:t>PHYS 112</w:t>
            </w:r>
          </w:p>
        </w:tc>
        <w:tc>
          <w:tcPr>
            <w:tcW w:w="993" w:type="dxa"/>
            <w:shd w:val="clear" w:color="auto" w:fill="FFFFFF" w:themeFill="background1"/>
            <w:vAlign w:val="center"/>
          </w:tcPr>
          <w:p w14:paraId="12418153" w14:textId="4B66D744" w:rsidR="006B195D" w:rsidRPr="003912A5" w:rsidRDefault="006B195D" w:rsidP="006B195D">
            <w:pPr>
              <w:jc w:val="center"/>
            </w:pPr>
            <w:r w:rsidRPr="00FF1A8F">
              <w:rPr>
                <w:rFonts w:ascii="Times New Roman" w:eastAsia="Times New Roman" w:hAnsi="Times New Roman" w:cs="Times New Roman"/>
                <w:sz w:val="20"/>
                <w:szCs w:val="20"/>
              </w:rPr>
              <w:t>4</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B195D" w:rsidRPr="007800E8" w14:paraId="21544248" w14:textId="209101BD"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6D522B0"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9A0687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9D495B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2" w:type="dxa"/>
            <w:vAlign w:val="center"/>
          </w:tcPr>
          <w:p w14:paraId="7073B05D" w14:textId="4B806A51"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5D1EA08D" w14:textId="77777777"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87B814A"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51BC1E2"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24E9D850"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2" w:type="dxa"/>
            <w:vAlign w:val="center"/>
          </w:tcPr>
          <w:p w14:paraId="40F0489E" w14:textId="3A1C4D6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5142DB2D" w14:textId="2141DAE5"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AD2482D"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27C56F"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C866DC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347 </w:t>
            </w:r>
            <w:r w:rsidR="005E428F">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348</w:t>
            </w:r>
          </w:p>
        </w:tc>
        <w:tc>
          <w:tcPr>
            <w:tcW w:w="1012" w:type="dxa"/>
            <w:vAlign w:val="center"/>
          </w:tcPr>
          <w:p w14:paraId="58FCF2D3" w14:textId="6901B6C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E428F" w:rsidRPr="007800E8" w14:paraId="276FFE99" w14:textId="7AFC5FCA"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1CDD4A0"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062B9EB"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489A693"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2" w:type="dxa"/>
            <w:vAlign w:val="center"/>
          </w:tcPr>
          <w:p w14:paraId="2AD003E4" w14:textId="24DEB1A8"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13472BB1" w14:textId="77777777"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19352A"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51980D9"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30CF470D" w:rsidR="006B195D" w:rsidRPr="000F3045" w:rsidRDefault="005E428F"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4CD81B1"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95D"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B195D" w:rsidRPr="005069BD" w:rsidRDefault="006B195D" w:rsidP="006B195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B195D" w:rsidRPr="004F3CDE"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B195D" w:rsidRPr="005069BD" w:rsidRDefault="006B195D" w:rsidP="006B195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6F367EB" w:rsidR="006B195D" w:rsidRPr="004F3CDE"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B195D"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B195D" w:rsidRPr="003912A5" w:rsidRDefault="006B195D" w:rsidP="006B195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B195D" w:rsidRPr="003912A5" w:rsidRDefault="006B195D" w:rsidP="006B195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B195D"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52820A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F79C78B"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3A8B1D2" w14:textId="129234BA" w:rsidR="006B195D" w:rsidRPr="000F3045" w:rsidRDefault="00356B08" w:rsidP="006B195D">
            <w:pPr>
              <w:jc w:val="center"/>
              <w:rPr>
                <w:rFonts w:ascii="Times New Roman" w:eastAsia="Times New Roman" w:hAnsi="Times New Roman" w:cs="Times New Roman"/>
                <w:sz w:val="20"/>
                <w:szCs w:val="20"/>
              </w:rPr>
            </w:pPr>
            <w:r w:rsidRPr="00356B08">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w:t>
            </w:r>
            <w:r w:rsidR="006B195D">
              <w:rPr>
                <w:rFonts w:ascii="Times New Roman" w:eastAsia="Times New Roman" w:hAnsi="Times New Roman" w:cs="Times New Roman"/>
                <w:sz w:val="20"/>
                <w:szCs w:val="20"/>
              </w:rPr>
              <w:t>CHEM 403</w:t>
            </w:r>
          </w:p>
        </w:tc>
        <w:tc>
          <w:tcPr>
            <w:tcW w:w="1012" w:type="dxa"/>
            <w:vAlign w:val="center"/>
          </w:tcPr>
          <w:p w14:paraId="19BA8FD8" w14:textId="6ECC1EDE" w:rsidR="006B195D" w:rsidRPr="000F3045" w:rsidRDefault="00A854A4"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B195D"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7F7B842"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56460D7"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3B7739F" w14:textId="36E4000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1012" w:type="dxa"/>
            <w:vAlign w:val="center"/>
          </w:tcPr>
          <w:p w14:paraId="1FDB76B3" w14:textId="63E20A45"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E428F" w:rsidRPr="007800E8" w14:paraId="68435CF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EC6A92" w14:textId="0CB36A7A" w:rsidR="005E428F" w:rsidRPr="000F3045" w:rsidRDefault="001E3A52"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r w:rsidR="00AC006A">
              <w:rPr>
                <w:rFonts w:ascii="Times New Roman" w:eastAsia="Times New Roman" w:hAnsi="Times New Roman" w:cs="Times New Roman"/>
                <w:sz w:val="20"/>
                <w:szCs w:val="20"/>
              </w:rPr>
              <w:t xml:space="preserve"> 304/305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C16245" w14:textId="11DD57A6" w:rsidR="005E428F" w:rsidRPr="000F3045" w:rsidRDefault="00AC006A"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0E3B508" w14:textId="4A967B44"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2" w:type="dxa"/>
            <w:vAlign w:val="center"/>
          </w:tcPr>
          <w:p w14:paraId="0AA49DB8" w14:textId="23A5CC75"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AA16611"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CD5718C"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81BBCB2"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6BFBF19F"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6DB6A75"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409DEDE"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6866945"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19C416E"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1C8803F"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E3752FB"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D8AD399"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6925F36D"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E428F"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5E428F" w:rsidRPr="003912A5" w:rsidRDefault="005E428F" w:rsidP="005E428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1CC8A19" w:rsidR="005E428F" w:rsidRPr="004F3CDE" w:rsidRDefault="005E428F" w:rsidP="005E428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8F122A">
              <w:rPr>
                <w:rFonts w:ascii="Times New Roman" w:eastAsia="Times New Roman" w:hAnsi="Times New Roman" w:cs="Times New Roman"/>
                <w:sz w:val="20"/>
                <w:szCs w:val="20"/>
              </w:rPr>
              <w:t>5</w:t>
            </w:r>
          </w:p>
        </w:tc>
        <w:tc>
          <w:tcPr>
            <w:tcW w:w="4387" w:type="dxa"/>
            <w:vAlign w:val="center"/>
          </w:tcPr>
          <w:p w14:paraId="7E24BE0B" w14:textId="681337EB" w:rsidR="005E428F" w:rsidRPr="003912A5" w:rsidRDefault="005E428F" w:rsidP="005E428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8CEBDC6" w:rsidR="005E428F" w:rsidRPr="004F3CDE"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854A4">
              <w:rPr>
                <w:rFonts w:ascii="Times New Roman" w:eastAsia="Times New Roman" w:hAnsi="Times New Roman" w:cs="Times New Roman"/>
                <w:sz w:val="20"/>
                <w:szCs w:val="20"/>
              </w:rPr>
              <w:t>4</w:t>
            </w:r>
          </w:p>
        </w:tc>
      </w:tr>
    </w:tbl>
    <w:p w14:paraId="71CFB6F4" w14:textId="77777777" w:rsidR="00BE53E8" w:rsidRDefault="00BE53E8" w:rsidP="001024F5">
      <w:pPr>
        <w:tabs>
          <w:tab w:val="left" w:pos="2160"/>
        </w:tabs>
      </w:pPr>
    </w:p>
    <w:p w14:paraId="4E3C636C" w14:textId="3D0A1797" w:rsidR="006B195D" w:rsidRDefault="006B195D" w:rsidP="006B195D">
      <w:pPr>
        <w:tabs>
          <w:tab w:val="left" w:pos="2160"/>
        </w:tabs>
      </w:pPr>
      <w:r>
        <w:t>Students who wish to graduate within a 4</w:t>
      </w:r>
      <w:r w:rsidR="001E3A52">
        <w:t>-</w:t>
      </w:r>
      <w:r>
        <w:t>year timeframe with a Bachelor of Science in Chemistry from WVU will need to enroll in PHYS 112 (or its equivalent) during the summer between their 2</w:t>
      </w:r>
      <w:r w:rsidRPr="00C43B18">
        <w:rPr>
          <w:vertAlign w:val="superscript"/>
        </w:rPr>
        <w:t>nd</w:t>
      </w:r>
      <w:r>
        <w:t xml:space="preserve"> and 3</w:t>
      </w:r>
      <w:r w:rsidRPr="00C43B18">
        <w:rPr>
          <w:vertAlign w:val="superscript"/>
        </w:rPr>
        <w:t>rd</w:t>
      </w:r>
      <w:r>
        <w:t xml:space="preserve"> year. </w:t>
      </w:r>
    </w:p>
    <w:p w14:paraId="7DBF03D1" w14:textId="77777777" w:rsidR="006B195D" w:rsidRDefault="006B195D" w:rsidP="006B195D">
      <w:pPr>
        <w:tabs>
          <w:tab w:val="left" w:pos="2160"/>
        </w:tabs>
      </w:pPr>
    </w:p>
    <w:p w14:paraId="2402641C" w14:textId="77777777" w:rsidR="006B195D" w:rsidRDefault="006B195D" w:rsidP="006B195D">
      <w:pPr>
        <w:tabs>
          <w:tab w:val="left" w:pos="2160"/>
        </w:tabs>
      </w:pPr>
      <w:r>
        <w:t xml:space="preserve">Students must complete CHEM 1171 &amp; 1172 with a C or better to be admitted to the Chemistry program upon transferring to West Virginia University. </w:t>
      </w:r>
    </w:p>
    <w:p w14:paraId="5B7601D3" w14:textId="77777777" w:rsidR="006B195D" w:rsidRDefault="006B195D" w:rsidP="006B195D">
      <w:pPr>
        <w:tabs>
          <w:tab w:val="left" w:pos="2160"/>
        </w:tabs>
      </w:pPr>
    </w:p>
    <w:p w14:paraId="5930D21E" w14:textId="77777777" w:rsidR="006B195D" w:rsidRDefault="006B195D" w:rsidP="006B195D">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40F9BA44" w14:textId="77777777" w:rsidR="006B195D" w:rsidRDefault="006B195D" w:rsidP="006B195D">
      <w:pPr>
        <w:tabs>
          <w:tab w:val="left" w:pos="2160"/>
        </w:tabs>
      </w:pPr>
    </w:p>
    <w:p w14:paraId="56BCECF6" w14:textId="7CB2D08E" w:rsidR="005E428F" w:rsidRDefault="001B3DB2" w:rsidP="005E428F">
      <w:pPr>
        <w:rPr>
          <w:rFonts w:eastAsia="Times New Roman" w:cs="Times New Roman"/>
          <w:color w:val="222222"/>
          <w:szCs w:val="22"/>
        </w:rPr>
      </w:pPr>
      <w:bookmarkStart w:id="1" w:name="_Hlk536181828"/>
      <w:r w:rsidRPr="001B3DB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2F7C14F" w14:textId="77777777" w:rsidR="001B3DB2" w:rsidRDefault="001B3DB2" w:rsidP="005E428F">
      <w:pPr>
        <w:rPr>
          <w:rFonts w:eastAsia="Times New Roman" w:cs="Times New Roman"/>
          <w:color w:val="222222"/>
          <w:szCs w:val="22"/>
        </w:rPr>
      </w:pPr>
    </w:p>
    <w:p w14:paraId="28DB7143" w14:textId="25BFD8EE" w:rsidR="005E428F" w:rsidRDefault="005E428F" w:rsidP="005E428F">
      <w:r>
        <w:lastRenderedPageBreak/>
        <w:t>Students who have questions regarding this articulation agreement or the transferability of coursework may contact the WVU Office of the University Registrar. All other questions should be directed to the WVU Office of Admissions.      </w:t>
      </w:r>
    </w:p>
    <w:p w14:paraId="4BF1E539" w14:textId="77777777" w:rsidR="001B3DB2" w:rsidRDefault="001B3DB2" w:rsidP="005E428F"/>
    <w:bookmarkEnd w:id="1"/>
    <w:p w14:paraId="2B9270F6" w14:textId="321F964D" w:rsidR="006B195D" w:rsidRDefault="006B195D" w:rsidP="005E428F">
      <w:r>
        <w:t xml:space="preserve">The above transfer articulation of credit between West Virginia University and Columbus State Community College, is approved by the Dean, or the Dean’s designee, and effective the date of the signature.  </w:t>
      </w:r>
    </w:p>
    <w:p w14:paraId="2C045FDD" w14:textId="77777777" w:rsidR="006B195D" w:rsidRDefault="006B195D" w:rsidP="006B195D"/>
    <w:p w14:paraId="3EDE7A9A" w14:textId="77777777" w:rsidR="006B195D" w:rsidRDefault="006B195D" w:rsidP="006B195D"/>
    <w:p w14:paraId="78122D33" w14:textId="77777777" w:rsidR="006B195D" w:rsidRDefault="006B195D" w:rsidP="006B195D"/>
    <w:p w14:paraId="3BB63181" w14:textId="77777777" w:rsidR="00D115B1" w:rsidRDefault="00D115B1" w:rsidP="006B195D">
      <w:pPr>
        <w:rPr>
          <w:rFonts w:ascii="Calibri" w:eastAsia="Times New Roman" w:hAnsi="Calibri" w:cs="Times New Roman"/>
        </w:rPr>
      </w:pPr>
    </w:p>
    <w:p w14:paraId="6C5CF3C3" w14:textId="02957BAC" w:rsidR="006B195D" w:rsidRPr="00012B5B" w:rsidRDefault="006B195D" w:rsidP="006B195D">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450071F5" w14:textId="77777777" w:rsidR="006B195D" w:rsidRPr="00346734" w:rsidRDefault="006B195D" w:rsidP="006B195D">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3D20900E" w14:textId="77777777" w:rsidR="006B195D" w:rsidRPr="00346734" w:rsidRDefault="006B195D" w:rsidP="006B195D"/>
    <w:p w14:paraId="268213B8" w14:textId="3C41D06A" w:rsidR="00E30310" w:rsidRDefault="005E428F" w:rsidP="006B195D">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AFD7" w14:textId="77777777" w:rsidR="008F7F0D" w:rsidRDefault="008F7F0D" w:rsidP="00885185">
      <w:r>
        <w:separator/>
      </w:r>
    </w:p>
  </w:endnote>
  <w:endnote w:type="continuationSeparator" w:id="0">
    <w:p w14:paraId="7C49A360" w14:textId="77777777" w:rsidR="008F7F0D" w:rsidRDefault="008F7F0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F7AC" w14:textId="77777777" w:rsidR="0093449B" w:rsidRDefault="0093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B93C" w14:textId="4E2BAB35" w:rsidR="001B3DB2" w:rsidRDefault="001B3DB2" w:rsidP="001B3DB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178A" w14:textId="77777777" w:rsidR="0093449B" w:rsidRDefault="0093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FE56" w14:textId="77777777" w:rsidR="008F7F0D" w:rsidRDefault="008F7F0D" w:rsidP="00885185">
      <w:r>
        <w:separator/>
      </w:r>
    </w:p>
  </w:footnote>
  <w:footnote w:type="continuationSeparator" w:id="0">
    <w:p w14:paraId="5B7C6780" w14:textId="77777777" w:rsidR="008F7F0D" w:rsidRDefault="008F7F0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551DE30" w:rsidR="004E3B71" w:rsidRPr="005E428F" w:rsidRDefault="0093449B" w:rsidP="005E6068">
    <w:pPr>
      <w:pStyle w:val="Header"/>
      <w:jc w:val="right"/>
    </w:pPr>
    <w:sdt>
      <w:sdtPr>
        <w:rPr>
          <w:rFonts w:ascii="Times New Roman" w:hAnsi="Times New Roman" w:cs="Times New Roman"/>
          <w:sz w:val="22"/>
          <w:szCs w:val="22"/>
        </w:rPr>
        <w:id w:val="-2121599948"/>
        <w:docPartObj>
          <w:docPartGallery w:val="Watermarks"/>
          <w:docPartUnique/>
        </w:docPartObj>
      </w:sdtPr>
      <w:sdtContent>
        <w:r w:rsidRPr="0093449B">
          <w:rPr>
            <w:rFonts w:ascii="Times New Roman" w:hAnsi="Times New Roman" w:cs="Times New Roman"/>
            <w:noProof/>
            <w:sz w:val="22"/>
            <w:szCs w:val="22"/>
          </w:rPr>
          <w:pict w14:anchorId="4E7AD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195D" w:rsidRPr="005E428F">
      <w:rPr>
        <w:rFonts w:ascii="Times New Roman" w:hAnsi="Times New Roman" w:cs="Times New Roman"/>
        <w:sz w:val="22"/>
        <w:szCs w:val="22"/>
      </w:rPr>
      <w:t>Chemistry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A6C1" w14:textId="77777777" w:rsidR="0093449B" w:rsidRDefault="0093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3DB2"/>
    <w:rsid w:val="001B6024"/>
    <w:rsid w:val="001C013D"/>
    <w:rsid w:val="001C1EEA"/>
    <w:rsid w:val="001D28D2"/>
    <w:rsid w:val="001D3EAD"/>
    <w:rsid w:val="001E0086"/>
    <w:rsid w:val="001E3A52"/>
    <w:rsid w:val="001F0029"/>
    <w:rsid w:val="001F0D64"/>
    <w:rsid w:val="001F3E80"/>
    <w:rsid w:val="001F6293"/>
    <w:rsid w:val="002048F3"/>
    <w:rsid w:val="00212959"/>
    <w:rsid w:val="002147CC"/>
    <w:rsid w:val="0021554C"/>
    <w:rsid w:val="00225982"/>
    <w:rsid w:val="002309AD"/>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6B08"/>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35F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28F"/>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195D"/>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22A"/>
    <w:rsid w:val="008F184B"/>
    <w:rsid w:val="008F744A"/>
    <w:rsid w:val="008F7F0D"/>
    <w:rsid w:val="00904BA2"/>
    <w:rsid w:val="00905BF8"/>
    <w:rsid w:val="00916E77"/>
    <w:rsid w:val="0093449B"/>
    <w:rsid w:val="0094222C"/>
    <w:rsid w:val="00954329"/>
    <w:rsid w:val="009612F8"/>
    <w:rsid w:val="00970415"/>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854A4"/>
    <w:rsid w:val="00A97C4F"/>
    <w:rsid w:val="00AA2540"/>
    <w:rsid w:val="00AB631A"/>
    <w:rsid w:val="00AC006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658E5"/>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115B1"/>
    <w:rsid w:val="00D17352"/>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E40F7"/>
    <w:rsid w:val="00DF17F0"/>
    <w:rsid w:val="00DF1A90"/>
    <w:rsid w:val="00E026D8"/>
    <w:rsid w:val="00E26E2C"/>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6</cp:revision>
  <cp:lastPrinted>2015-10-06T17:13:00Z</cp:lastPrinted>
  <dcterms:created xsi:type="dcterms:W3CDTF">2019-08-14T17:16:00Z</dcterms:created>
  <dcterms:modified xsi:type="dcterms:W3CDTF">2020-01-16T14:50:00Z</dcterms:modified>
</cp:coreProperties>
</file>