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117" w:rsidRPr="000F3117" w:rsidRDefault="000F3117" w:rsidP="000F3117">
      <w:pPr>
        <w:spacing w:after="0" w:line="240" w:lineRule="auto"/>
        <w:jc w:val="center"/>
        <w:rPr>
          <w:rFonts w:ascii="Times New Roman" w:eastAsia="MS Mincho" w:hAnsi="Times New Roman" w:cs="Times New Roman"/>
          <w:b/>
          <w:sz w:val="36"/>
          <w:szCs w:val="36"/>
        </w:rPr>
      </w:pPr>
      <w:r w:rsidRPr="000F3117">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22D4B92E" wp14:editId="55D0E8AF">
            <wp:simplePos x="0" y="0"/>
            <wp:positionH relativeFrom="column">
              <wp:posOffset>-371475</wp:posOffset>
            </wp:positionH>
            <wp:positionV relativeFrom="paragraph">
              <wp:posOffset>278765</wp:posOffset>
            </wp:positionV>
            <wp:extent cx="1146175" cy="792480"/>
            <wp:effectExtent l="0" t="0" r="0" b="7620"/>
            <wp:wrapThrough wrapText="bothSides">
              <wp:wrapPolygon edited="0">
                <wp:start x="0" y="0"/>
                <wp:lineTo x="0" y="21288"/>
                <wp:lineTo x="21181" y="21288"/>
                <wp:lineTo x="211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Pr="000F3117">
        <w:rPr>
          <w:rFonts w:ascii="Times New Roman" w:eastAsia="MS Mincho" w:hAnsi="Times New Roman" w:cs="Times New Roman"/>
          <w:b/>
          <w:sz w:val="36"/>
          <w:szCs w:val="36"/>
        </w:rPr>
        <w:t>College of Southern MD &amp; West Virginia University</w:t>
      </w:r>
    </w:p>
    <w:p w:rsidR="000F3117" w:rsidRPr="000F3117" w:rsidRDefault="000F3117" w:rsidP="000F3117">
      <w:pPr>
        <w:spacing w:after="0" w:line="240" w:lineRule="auto"/>
        <w:ind w:left="-288" w:right="-288"/>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r w:rsidRPr="000F3117">
        <w:rPr>
          <w:rFonts w:ascii="Times New Roman" w:eastAsia="MS Mincho" w:hAnsi="Times New Roman" w:cs="Times New Roman"/>
          <w:b/>
          <w:sz w:val="24"/>
          <w:szCs w:val="24"/>
        </w:rPr>
        <w:t xml:space="preserve">Associate of Arts in Liberal Arts leading to </w:t>
      </w:r>
    </w:p>
    <w:p w:rsidR="000F3117" w:rsidRPr="000F3117" w:rsidRDefault="000F3117" w:rsidP="000F3117">
      <w:pPr>
        <w:spacing w:after="0" w:line="240" w:lineRule="auto"/>
        <w:ind w:left="-288" w:right="-288"/>
        <w:jc w:val="center"/>
        <w:rPr>
          <w:rFonts w:ascii="Times New Roman" w:eastAsia="MS Mincho" w:hAnsi="Times New Roman" w:cs="Times New Roman"/>
          <w:b/>
          <w:sz w:val="24"/>
          <w:szCs w:val="24"/>
        </w:rPr>
      </w:pPr>
      <w:r w:rsidRPr="000F3117">
        <w:rPr>
          <w:rFonts w:ascii="Times New Roman" w:eastAsia="MS Mincho" w:hAnsi="Times New Roman" w:cs="Times New Roman"/>
          <w:b/>
          <w:noProof/>
          <w:sz w:val="36"/>
          <w:szCs w:val="36"/>
        </w:rPr>
        <w:drawing>
          <wp:anchor distT="0" distB="0" distL="114300" distR="114300" simplePos="0" relativeHeight="251660288" behindDoc="0" locked="0" layoutInCell="1" allowOverlap="1" wp14:anchorId="4A7B6CA5" wp14:editId="7C03E56E">
            <wp:simplePos x="0" y="0"/>
            <wp:positionH relativeFrom="column">
              <wp:posOffset>4727575</wp:posOffset>
            </wp:positionH>
            <wp:positionV relativeFrom="paragraph">
              <wp:posOffset>78740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Pr="000F3117">
        <w:rPr>
          <w:rFonts w:ascii="Times New Roman" w:eastAsia="MS Mincho" w:hAnsi="Times New Roman" w:cs="Times New Roman"/>
          <w:b/>
          <w:sz w:val="24"/>
          <w:szCs w:val="24"/>
        </w:rPr>
        <w:t xml:space="preserve">Bachelor of Arts in </w:t>
      </w:r>
      <w:r>
        <w:rPr>
          <w:rFonts w:ascii="Times New Roman" w:eastAsia="MS Mincho" w:hAnsi="Times New Roman" w:cs="Times New Roman"/>
          <w:b/>
          <w:sz w:val="24"/>
          <w:szCs w:val="24"/>
        </w:rPr>
        <w:t>Sociology</w:t>
      </w:r>
      <w:r w:rsidRPr="000F3117">
        <w:rPr>
          <w:rFonts w:ascii="Times New Roman" w:eastAsia="MS Mincho" w:hAnsi="Times New Roman" w:cs="Times New Roman"/>
          <w:b/>
          <w:sz w:val="24"/>
          <w:szCs w:val="24"/>
        </w:rPr>
        <w:t xml:space="preserve"> (WVU-BA)</w:t>
      </w:r>
    </w:p>
    <w:p w:rsidR="000F3117" w:rsidRPr="000F3117" w:rsidRDefault="000F3117" w:rsidP="000F3117">
      <w:pPr>
        <w:spacing w:after="0" w:line="240" w:lineRule="auto"/>
        <w:ind w:left="-288" w:right="-288"/>
        <w:jc w:val="center"/>
        <w:rPr>
          <w:rFonts w:ascii="Times New Roman" w:eastAsia="MS Mincho" w:hAnsi="Times New Roman" w:cs="Times New Roman"/>
          <w:b/>
          <w:sz w:val="24"/>
          <w:szCs w:val="24"/>
        </w:rPr>
      </w:pPr>
      <w:r w:rsidRPr="000F3117">
        <w:rPr>
          <w:rFonts w:ascii="Times New Roman" w:eastAsia="MS Mincho" w:hAnsi="Times New Roman" w:cs="Times New Roman"/>
          <w:b/>
          <w:sz w:val="24"/>
          <w:szCs w:val="24"/>
        </w:rPr>
        <w:t>Suggested Plan of Study</w:t>
      </w:r>
    </w:p>
    <w:p w:rsidR="000F3117" w:rsidRPr="000F3117" w:rsidRDefault="000F3117" w:rsidP="000F3117">
      <w:pPr>
        <w:spacing w:after="0" w:line="240" w:lineRule="auto"/>
        <w:ind w:left="-288" w:right="-288"/>
        <w:rPr>
          <w:rFonts w:ascii="Times New Roman" w:eastAsia="MS Mincho" w:hAnsi="Times New Roman" w:cs="Times New Roman"/>
          <w:b/>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0F3117" w:rsidRPr="000F3117" w:rsidTr="000F3117">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0F3117" w:rsidRPr="000F3117" w:rsidRDefault="000F3117" w:rsidP="000F3117">
            <w:pPr>
              <w:tabs>
                <w:tab w:val="center" w:pos="2160"/>
                <w:tab w:val="center" w:pos="6930"/>
              </w:tabs>
              <w:spacing w:before="120" w:after="120" w:line="240" w:lineRule="auto"/>
              <w:jc w:val="center"/>
              <w:rPr>
                <w:rFonts w:ascii="Times New Roman" w:eastAsia="Times New Roman" w:hAnsi="Times New Roman" w:cs="Times New Roman"/>
                <w:b/>
                <w:color w:val="FFFFFF"/>
                <w:sz w:val="24"/>
                <w:szCs w:val="24"/>
              </w:rPr>
            </w:pPr>
            <w:bookmarkStart w:id="0" w:name="_Hlk12011917"/>
            <w:r w:rsidRPr="000F3117">
              <w:rPr>
                <w:rFonts w:ascii="Times New Roman" w:eastAsia="Times New Roman" w:hAnsi="Times New Roman" w:cs="Times New Roman"/>
                <w:b/>
                <w:color w:val="FFFFFF"/>
                <w:sz w:val="24"/>
                <w:szCs w:val="24"/>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0F3117" w:rsidRPr="000F3117" w:rsidRDefault="000F3117" w:rsidP="000F3117">
            <w:pPr>
              <w:tabs>
                <w:tab w:val="center" w:pos="2160"/>
                <w:tab w:val="center" w:pos="6930"/>
              </w:tabs>
              <w:spacing w:before="120" w:after="120" w:line="240" w:lineRule="auto"/>
              <w:jc w:val="center"/>
              <w:rPr>
                <w:rFonts w:ascii="Times New Roman" w:eastAsia="Times New Roman" w:hAnsi="Times New Roman" w:cs="Times New Roman"/>
                <w:b/>
                <w:color w:val="FFFFFF"/>
                <w:sz w:val="24"/>
                <w:szCs w:val="24"/>
              </w:rPr>
            </w:pPr>
            <w:r w:rsidRPr="000F3117">
              <w:rPr>
                <w:rFonts w:ascii="Times New Roman" w:eastAsia="Times New Roman" w:hAnsi="Times New Roman" w:cs="Times New Roman"/>
                <w:b/>
                <w:color w:val="FFFFFF"/>
                <w:sz w:val="24"/>
                <w:szCs w:val="24"/>
              </w:rPr>
              <w:t>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0F3117" w:rsidRPr="000F3117" w:rsidRDefault="000F3117" w:rsidP="000F3117">
            <w:pPr>
              <w:tabs>
                <w:tab w:val="center" w:pos="2160"/>
                <w:tab w:val="center" w:pos="6930"/>
              </w:tabs>
              <w:spacing w:before="120" w:after="120" w:line="240" w:lineRule="auto"/>
              <w:jc w:val="center"/>
              <w:rPr>
                <w:rFonts w:ascii="Times New Roman" w:eastAsia="Times New Roman" w:hAnsi="Times New Roman" w:cs="Times New Roman"/>
                <w:b/>
                <w:color w:val="FFFFFF"/>
                <w:sz w:val="24"/>
                <w:szCs w:val="24"/>
              </w:rPr>
            </w:pPr>
            <w:r w:rsidRPr="000F3117">
              <w:rPr>
                <w:rFonts w:ascii="Times New Roman" w:eastAsia="Times New Roman" w:hAnsi="Times New Roman" w:cs="Times New Roman"/>
                <w:b/>
                <w:color w:val="FFFFFF"/>
                <w:sz w:val="24"/>
                <w:szCs w:val="24"/>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0F3117" w:rsidRPr="000F3117" w:rsidRDefault="000F3117" w:rsidP="000F3117">
            <w:pPr>
              <w:tabs>
                <w:tab w:val="center" w:pos="2160"/>
                <w:tab w:val="center" w:pos="6930"/>
              </w:tabs>
              <w:spacing w:before="120" w:after="120" w:line="240" w:lineRule="auto"/>
              <w:jc w:val="center"/>
              <w:rPr>
                <w:rFonts w:ascii="Times New Roman" w:eastAsia="Times New Roman" w:hAnsi="Times New Roman" w:cs="Times New Roman"/>
                <w:b/>
                <w:color w:val="FFFFFF"/>
                <w:sz w:val="24"/>
                <w:szCs w:val="24"/>
              </w:rPr>
            </w:pPr>
            <w:r w:rsidRPr="000F3117">
              <w:rPr>
                <w:rFonts w:ascii="Times New Roman" w:eastAsia="Times New Roman" w:hAnsi="Times New Roman" w:cs="Times New Roman"/>
                <w:b/>
                <w:color w:val="FFFFFF"/>
                <w:sz w:val="24"/>
                <w:szCs w:val="24"/>
              </w:rPr>
              <w:t>Hours</w:t>
            </w:r>
          </w:p>
        </w:tc>
      </w:tr>
      <w:tr w:rsidR="000F3117" w:rsidRPr="000F3117" w:rsidTr="007F16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Year One, 1</w:t>
            </w:r>
            <w:r w:rsidRPr="000F3117">
              <w:rPr>
                <w:rFonts w:ascii="Times New Roman" w:eastAsia="Times New Roman" w:hAnsi="Times New Roman" w:cs="Times New Roman"/>
                <w:sz w:val="20"/>
                <w:szCs w:val="20"/>
                <w:vertAlign w:val="superscript"/>
              </w:rPr>
              <w:t>st</w:t>
            </w:r>
            <w:r w:rsidRPr="000F3117">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MTH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MATH 122</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B62C50"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highlight w:val="yellow"/>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SOC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right"/>
              <w:rPr>
                <w:rFonts w:ascii="Times New Roman" w:eastAsia="Times New Roman" w:hAnsi="Times New Roman" w:cs="Times New Roman"/>
                <w:b/>
                <w:sz w:val="20"/>
                <w:szCs w:val="20"/>
              </w:rPr>
            </w:pPr>
            <w:r w:rsidRPr="000F311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15</w:t>
            </w:r>
          </w:p>
        </w:tc>
      </w:tr>
      <w:tr w:rsidR="000F3117" w:rsidRPr="000F3117" w:rsidTr="007F16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rPr>
                <w:rFonts w:ascii="Times New Roman" w:eastAsia="Times New Roman" w:hAnsi="Times New Roman" w:cs="Times New Roman"/>
                <w:sz w:val="24"/>
                <w:szCs w:val="24"/>
              </w:rPr>
            </w:pPr>
            <w:r w:rsidRPr="000F3117">
              <w:rPr>
                <w:rFonts w:ascii="Times New Roman" w:eastAsia="Times New Roman" w:hAnsi="Times New Roman" w:cs="Times New Roman"/>
                <w:sz w:val="24"/>
                <w:szCs w:val="24"/>
              </w:rPr>
              <w:t>Year One, 2</w:t>
            </w:r>
            <w:r w:rsidRPr="000F3117">
              <w:rPr>
                <w:rFonts w:ascii="Times New Roman" w:eastAsia="Times New Roman" w:hAnsi="Times New Roman" w:cs="Times New Roman"/>
                <w:sz w:val="24"/>
                <w:szCs w:val="24"/>
                <w:vertAlign w:val="superscript"/>
              </w:rPr>
              <w:t>nd</w:t>
            </w:r>
            <w:r w:rsidRPr="000F3117">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PSY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left" w:pos="936"/>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Bio/Physical Science</w:t>
            </w:r>
          </w:p>
        </w:tc>
        <w:tc>
          <w:tcPr>
            <w:tcW w:w="992"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Bio/Physical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4</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right"/>
              <w:rPr>
                <w:rFonts w:ascii="Times New Roman" w:eastAsia="Times New Roman" w:hAnsi="Times New Roman" w:cs="Times New Roman"/>
                <w:b/>
                <w:sz w:val="20"/>
                <w:szCs w:val="20"/>
              </w:rPr>
            </w:pPr>
            <w:r w:rsidRPr="000F311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16</w:t>
            </w:r>
          </w:p>
        </w:tc>
      </w:tr>
      <w:tr w:rsidR="000F3117" w:rsidRPr="000F3117" w:rsidTr="007F16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rPr>
                <w:rFonts w:ascii="Times New Roman" w:eastAsia="Times New Roman" w:hAnsi="Times New Roman" w:cs="Times New Roman"/>
                <w:sz w:val="24"/>
                <w:szCs w:val="24"/>
              </w:rPr>
            </w:pPr>
            <w:r w:rsidRPr="000F3117">
              <w:rPr>
                <w:rFonts w:ascii="Times New Roman" w:eastAsia="Times New Roman" w:hAnsi="Times New Roman" w:cs="Times New Roman"/>
                <w:sz w:val="24"/>
                <w:szCs w:val="24"/>
              </w:rPr>
              <w:t>Year Two, 1</w:t>
            </w:r>
            <w:r w:rsidRPr="000F3117">
              <w:rPr>
                <w:rFonts w:ascii="Times New Roman" w:eastAsia="Times New Roman" w:hAnsi="Times New Roman" w:cs="Times New Roman"/>
                <w:sz w:val="24"/>
                <w:szCs w:val="24"/>
                <w:vertAlign w:val="superscript"/>
              </w:rPr>
              <w:t>st</w:t>
            </w:r>
            <w:r w:rsidRPr="000F3117">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2310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235</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Arts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195585"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195585"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221</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FA6819"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FA6819"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207</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right"/>
              <w:rPr>
                <w:rFonts w:ascii="Times New Roman" w:eastAsia="Times New Roman" w:hAnsi="Times New Roman" w:cs="Times New Roman"/>
                <w:b/>
                <w:sz w:val="20"/>
                <w:szCs w:val="20"/>
              </w:rPr>
            </w:pPr>
            <w:r w:rsidRPr="000F311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15</w:t>
            </w:r>
          </w:p>
        </w:tc>
      </w:tr>
      <w:tr w:rsidR="000F3117" w:rsidRPr="000F3117" w:rsidTr="007F16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rPr>
                <w:rFonts w:ascii="Times New Roman" w:eastAsia="Times New Roman" w:hAnsi="Times New Roman" w:cs="Times New Roman"/>
                <w:sz w:val="24"/>
                <w:szCs w:val="24"/>
              </w:rPr>
            </w:pPr>
            <w:r w:rsidRPr="000F3117">
              <w:rPr>
                <w:rFonts w:ascii="Times New Roman" w:eastAsia="Times New Roman" w:hAnsi="Times New Roman" w:cs="Times New Roman"/>
                <w:sz w:val="24"/>
                <w:szCs w:val="24"/>
              </w:rPr>
              <w:t>Year Two, 2</w:t>
            </w:r>
            <w:r w:rsidRPr="000F3117">
              <w:rPr>
                <w:rFonts w:ascii="Times New Roman" w:eastAsia="Times New Roman" w:hAnsi="Times New Roman" w:cs="Times New Roman"/>
                <w:sz w:val="24"/>
                <w:szCs w:val="24"/>
                <w:vertAlign w:val="superscript"/>
              </w:rPr>
              <w:t>nd</w:t>
            </w:r>
            <w:r w:rsidRPr="000F3117">
              <w:rPr>
                <w:rFonts w:ascii="Times New Roman" w:eastAsia="Times New Roman" w:hAnsi="Times New Roman" w:cs="Times New Roman"/>
                <w:sz w:val="24"/>
                <w:szCs w:val="24"/>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FC7207"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 201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20ECF"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lastRenderedPageBreak/>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2</w:t>
            </w:r>
          </w:p>
        </w:tc>
      </w:tr>
      <w:tr w:rsidR="00020ECF"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20ECF" w:rsidRPr="000F3117" w:rsidRDefault="00020ECF"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20ECF">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ECF" w:rsidRPr="000F3117" w:rsidRDefault="00020ECF"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rsidR="00020ECF" w:rsidRPr="000F3117" w:rsidRDefault="00020ECF"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20ECF">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rsidR="00020ECF" w:rsidRPr="000F3117" w:rsidRDefault="00020ECF"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F3117" w:rsidRPr="000F3117" w:rsidTr="007F165D">
        <w:trPr>
          <w:trHeight w:val="431"/>
          <w:jc w:val="center"/>
        </w:trPr>
        <w:tc>
          <w:tcPr>
            <w:tcW w:w="4385" w:type="dxa"/>
            <w:tcBorders>
              <w:top w:val="single" w:sz="4" w:space="0" w:color="000000"/>
              <w:left w:val="single" w:sz="4" w:space="0" w:color="000000"/>
              <w:bottom w:val="single" w:sz="4" w:space="0" w:color="auto"/>
              <w:right w:val="single" w:sz="4" w:space="0" w:color="000000"/>
            </w:tcBorders>
            <w:vAlign w:val="center"/>
          </w:tcPr>
          <w:p w:rsidR="000F3117" w:rsidRPr="000F3117" w:rsidRDefault="000F3117" w:rsidP="000F3117">
            <w:pPr>
              <w:tabs>
                <w:tab w:val="center" w:pos="2160"/>
                <w:tab w:val="center" w:pos="6930"/>
              </w:tabs>
              <w:spacing w:after="0" w:line="240" w:lineRule="auto"/>
              <w:jc w:val="right"/>
              <w:rPr>
                <w:rFonts w:ascii="Times New Roman" w:eastAsia="Times New Roman" w:hAnsi="Times New Roman" w:cs="Times New Roman"/>
                <w:b/>
                <w:sz w:val="20"/>
                <w:szCs w:val="20"/>
              </w:rPr>
            </w:pPr>
            <w:r w:rsidRPr="000F3117">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14</w:t>
            </w:r>
          </w:p>
        </w:tc>
      </w:tr>
      <w:bookmarkEnd w:id="0"/>
    </w:tbl>
    <w:p w:rsidR="00D81D44" w:rsidRDefault="00303C2A"/>
    <w:p w:rsidR="000F3117" w:rsidRDefault="000F3117"/>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0F3117" w:rsidRPr="000F3117" w:rsidTr="000F3117">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vAlign w:val="center"/>
          </w:tcPr>
          <w:p w:rsidR="000F3117" w:rsidRPr="000F3117" w:rsidRDefault="000F3117" w:rsidP="000F3117">
            <w:pPr>
              <w:spacing w:after="0" w:line="240" w:lineRule="auto"/>
              <w:jc w:val="center"/>
              <w:rPr>
                <w:rFonts w:ascii="Cambria" w:eastAsia="MS Mincho" w:hAnsi="Cambria" w:cs="Times New Roman"/>
                <w:sz w:val="24"/>
                <w:szCs w:val="24"/>
              </w:rPr>
            </w:pPr>
            <w:r w:rsidRPr="000F3117">
              <w:rPr>
                <w:rFonts w:ascii="Cambria" w:eastAsia="MS Mincho" w:hAnsi="Cambria" w:cs="Times New Roman"/>
                <w:b/>
                <w:color w:val="FFFFFF"/>
                <w:sz w:val="28"/>
                <w:szCs w:val="28"/>
              </w:rPr>
              <w:t>WEST VIRGIN</w:t>
            </w:r>
            <w:r w:rsidR="001B5EE3">
              <w:rPr>
                <w:rFonts w:ascii="Cambria" w:eastAsia="MS Mincho" w:hAnsi="Cambria" w:cs="Times New Roman"/>
                <w:b/>
                <w:color w:val="FFFFFF"/>
                <w:sz w:val="28"/>
                <w:szCs w:val="28"/>
              </w:rPr>
              <w:t>I</w:t>
            </w:r>
            <w:r w:rsidRPr="000F3117">
              <w:rPr>
                <w:rFonts w:ascii="Cambria" w:eastAsia="MS Mincho" w:hAnsi="Cambria" w:cs="Times New Roman"/>
                <w:b/>
                <w:color w:val="FFFFFF"/>
                <w:sz w:val="28"/>
                <w:szCs w:val="28"/>
              </w:rPr>
              <w:t>A UNIVERSITY</w:t>
            </w:r>
          </w:p>
        </w:tc>
      </w:tr>
      <w:tr w:rsidR="000F3117" w:rsidRPr="000F3117" w:rsidTr="007F16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rsidR="000F3117" w:rsidRPr="000F3117" w:rsidRDefault="000F3117" w:rsidP="000F3117">
            <w:pPr>
              <w:tabs>
                <w:tab w:val="center" w:pos="2160"/>
                <w:tab w:val="right" w:pos="4169"/>
              </w:tabs>
              <w:spacing w:after="0" w:line="240" w:lineRule="auto"/>
              <w:jc w:val="center"/>
              <w:rPr>
                <w:rFonts w:ascii="Times New Roman" w:eastAsia="Times New Roman" w:hAnsi="Times New Roman" w:cs="Times New Roman"/>
                <w:sz w:val="24"/>
                <w:szCs w:val="24"/>
              </w:rPr>
            </w:pPr>
            <w:r w:rsidRPr="000F3117">
              <w:rPr>
                <w:rFonts w:ascii="Times New Roman" w:eastAsia="Times New Roman" w:hAnsi="Times New Roman" w:cs="Times New Roman"/>
                <w:sz w:val="24"/>
                <w:szCs w:val="24"/>
              </w:rPr>
              <w:t>Year Three, 1</w:t>
            </w:r>
            <w:r w:rsidRPr="000F3117">
              <w:rPr>
                <w:rFonts w:ascii="Times New Roman" w:eastAsia="Times New Roman" w:hAnsi="Times New Roman" w:cs="Times New Roman"/>
                <w:sz w:val="24"/>
                <w:szCs w:val="24"/>
                <w:vertAlign w:val="superscript"/>
              </w:rPr>
              <w:t>st</w:t>
            </w:r>
            <w:r w:rsidRPr="000F3117">
              <w:rPr>
                <w:rFonts w:ascii="Times New Roman" w:eastAsia="Times New Roman" w:hAnsi="Times New Roman" w:cs="Times New Roman"/>
                <w:sz w:val="24"/>
                <w:szCs w:val="24"/>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387" w:type="dxa"/>
            <w:shd w:val="clear" w:color="auto" w:fill="F6EFBC"/>
            <w:vAlign w:val="center"/>
          </w:tcPr>
          <w:p w:rsidR="000F3117" w:rsidRPr="000F3117" w:rsidRDefault="000F3117" w:rsidP="000F3117">
            <w:pPr>
              <w:tabs>
                <w:tab w:val="center" w:pos="2160"/>
                <w:tab w:val="right" w:pos="4169"/>
              </w:tabs>
              <w:spacing w:after="0" w:line="240" w:lineRule="auto"/>
              <w:jc w:val="center"/>
              <w:rPr>
                <w:rFonts w:ascii="Cambria" w:eastAsia="MS Mincho" w:hAnsi="Cambria" w:cs="Times New Roman"/>
                <w:sz w:val="24"/>
                <w:szCs w:val="24"/>
              </w:rPr>
            </w:pPr>
            <w:r w:rsidRPr="000F3117">
              <w:rPr>
                <w:rFonts w:ascii="Times New Roman" w:eastAsia="Times New Roman" w:hAnsi="Times New Roman" w:cs="Times New Roman"/>
                <w:sz w:val="24"/>
                <w:szCs w:val="24"/>
              </w:rPr>
              <w:t>Year Three, 2</w:t>
            </w:r>
            <w:r w:rsidRPr="000F3117">
              <w:rPr>
                <w:rFonts w:ascii="Times New Roman" w:eastAsia="Times New Roman" w:hAnsi="Times New Roman" w:cs="Times New Roman"/>
                <w:sz w:val="24"/>
                <w:szCs w:val="24"/>
                <w:vertAlign w:val="superscript"/>
              </w:rPr>
              <w:t>nd</w:t>
            </w:r>
            <w:r w:rsidRPr="000F3117">
              <w:rPr>
                <w:rFonts w:ascii="Times New Roman" w:eastAsia="Times New Roman" w:hAnsi="Times New Roman" w:cs="Times New Roman"/>
                <w:sz w:val="24"/>
                <w:szCs w:val="24"/>
              </w:rPr>
              <w:t xml:space="preserve"> Semester</w:t>
            </w:r>
          </w:p>
        </w:tc>
        <w:tc>
          <w:tcPr>
            <w:tcW w:w="990" w:type="dxa"/>
            <w:shd w:val="clear" w:color="auto" w:fill="F6EFBC"/>
            <w:vAlign w:val="center"/>
          </w:tcPr>
          <w:p w:rsidR="000F3117" w:rsidRPr="000F3117" w:rsidRDefault="000F3117" w:rsidP="000F3117">
            <w:pPr>
              <w:spacing w:after="0" w:line="240" w:lineRule="auto"/>
              <w:jc w:val="center"/>
              <w:rPr>
                <w:rFonts w:ascii="Cambria" w:eastAsia="MS Mincho" w:hAnsi="Cambria" w:cs="Times New Roman"/>
                <w:sz w:val="24"/>
                <w:szCs w:val="24"/>
              </w:rPr>
            </w:pP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 xml:space="preserve">Foreign Language </w:t>
            </w:r>
            <w:r w:rsidR="00BD05A2">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387"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 xml:space="preserve">Foreign Language </w:t>
            </w:r>
            <w:r w:rsidR="00BD05A2">
              <w:rPr>
                <w:rFonts w:ascii="Times New Roman" w:eastAsia="Times New Roman" w:hAnsi="Times New Roman" w:cs="Times New Roman"/>
                <w:sz w:val="20"/>
                <w:szCs w:val="20"/>
              </w:rPr>
              <w:t>102</w:t>
            </w:r>
          </w:p>
        </w:tc>
        <w:tc>
          <w:tcPr>
            <w:tcW w:w="990"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SOCA 301</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387"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SOCA 311</w:t>
            </w:r>
          </w:p>
        </w:tc>
        <w:tc>
          <w:tcPr>
            <w:tcW w:w="990"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Upper Division Sociology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387"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Upper Division Sociology Course</w:t>
            </w:r>
          </w:p>
        </w:tc>
        <w:tc>
          <w:tcPr>
            <w:tcW w:w="990"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SOCA 361</w:t>
            </w:r>
            <w:r w:rsidR="00BD05A2">
              <w:rPr>
                <w:rFonts w:ascii="Times New Roman" w:eastAsia="Times New Roman" w:hAnsi="Times New Roman" w:cs="Times New Roman"/>
                <w:sz w:val="20"/>
                <w:szCs w:val="20"/>
              </w:rPr>
              <w:t xml:space="preserve"> </w:t>
            </w:r>
            <w:r w:rsidR="00BD05A2">
              <w:rPr>
                <w:rFonts w:ascii="Times New Roman" w:eastAsia="Times New Roman" w:hAnsi="Times New Roman" w:cs="Times New Roman"/>
                <w:sz w:val="20"/>
                <w:szCs w:val="20"/>
              </w:rPr>
              <w:t>(fall or spring)</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w:t>
            </w:r>
          </w:p>
        </w:tc>
        <w:tc>
          <w:tcPr>
            <w:tcW w:w="4387"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Elective</w:t>
            </w:r>
          </w:p>
        </w:tc>
        <w:tc>
          <w:tcPr>
            <w:tcW w:w="990"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6</w:t>
            </w:r>
          </w:p>
        </w:tc>
      </w:tr>
      <w:tr w:rsidR="00BD05A2"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D05A2" w:rsidRPr="000F3117" w:rsidRDefault="00BD05A2"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 (unless added to CSMD)</w:t>
            </w:r>
          </w:p>
        </w:tc>
        <w:tc>
          <w:tcPr>
            <w:tcW w:w="1015" w:type="dxa"/>
            <w:tcBorders>
              <w:top w:val="single" w:sz="4" w:space="0" w:color="000000"/>
              <w:left w:val="single" w:sz="4" w:space="0" w:color="000000"/>
              <w:bottom w:val="single" w:sz="4" w:space="0" w:color="000000"/>
              <w:right w:val="single" w:sz="4" w:space="0" w:color="000000"/>
            </w:tcBorders>
            <w:vAlign w:val="center"/>
          </w:tcPr>
          <w:p w:rsidR="00BD05A2" w:rsidRPr="000F3117" w:rsidRDefault="00BD05A2"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BD05A2" w:rsidRPr="000F3117" w:rsidRDefault="00BD05A2" w:rsidP="000F3117">
            <w:pPr>
              <w:spacing w:after="0" w:line="240" w:lineRule="auto"/>
              <w:jc w:val="center"/>
              <w:rPr>
                <w:rFonts w:ascii="Times New Roman" w:eastAsia="Times New Roman" w:hAnsi="Times New Roman" w:cs="Times New Roman"/>
                <w:sz w:val="20"/>
                <w:szCs w:val="20"/>
              </w:rPr>
            </w:pPr>
          </w:p>
        </w:tc>
        <w:tc>
          <w:tcPr>
            <w:tcW w:w="990" w:type="dxa"/>
            <w:vAlign w:val="center"/>
          </w:tcPr>
          <w:p w:rsidR="00BD05A2" w:rsidRPr="000F3117" w:rsidRDefault="00BD05A2" w:rsidP="000F3117">
            <w:pPr>
              <w:spacing w:after="0" w:line="240" w:lineRule="auto"/>
              <w:jc w:val="center"/>
              <w:rPr>
                <w:rFonts w:ascii="Times New Roman" w:eastAsia="Times New Roman" w:hAnsi="Times New Roman" w:cs="Times New Roman"/>
                <w:sz w:val="20"/>
                <w:szCs w:val="20"/>
              </w:rPr>
            </w:pP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BD05A2"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p>
        </w:tc>
        <w:tc>
          <w:tcPr>
            <w:tcW w:w="990"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p>
        </w:tc>
      </w:tr>
      <w:tr w:rsidR="000F3117" w:rsidRPr="000F3117" w:rsidTr="007F165D">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right"/>
              <w:rPr>
                <w:rFonts w:ascii="Times New Roman" w:eastAsia="Times New Roman" w:hAnsi="Times New Roman" w:cs="Times New Roman"/>
                <w:b/>
                <w:sz w:val="24"/>
                <w:szCs w:val="24"/>
              </w:rPr>
            </w:pPr>
            <w:r w:rsidRPr="000F3117">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15</w:t>
            </w:r>
          </w:p>
        </w:tc>
        <w:tc>
          <w:tcPr>
            <w:tcW w:w="4387" w:type="dxa"/>
            <w:vAlign w:val="center"/>
          </w:tcPr>
          <w:p w:rsidR="000F3117" w:rsidRPr="000F3117" w:rsidRDefault="000F3117" w:rsidP="000F3117">
            <w:pPr>
              <w:spacing w:after="0" w:line="240" w:lineRule="auto"/>
              <w:jc w:val="right"/>
              <w:rPr>
                <w:rFonts w:ascii="Cambria" w:eastAsia="MS Mincho" w:hAnsi="Cambria" w:cs="Times New Roman"/>
                <w:b/>
                <w:sz w:val="24"/>
                <w:szCs w:val="24"/>
              </w:rPr>
            </w:pPr>
            <w:r w:rsidRPr="000F3117">
              <w:rPr>
                <w:rFonts w:ascii="Times New Roman" w:eastAsia="Times New Roman" w:hAnsi="Times New Roman" w:cs="Times New Roman"/>
                <w:b/>
                <w:sz w:val="20"/>
                <w:szCs w:val="20"/>
              </w:rPr>
              <w:t>TOTAL</w:t>
            </w:r>
          </w:p>
        </w:tc>
        <w:tc>
          <w:tcPr>
            <w:tcW w:w="990" w:type="dxa"/>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15</w:t>
            </w:r>
          </w:p>
        </w:tc>
      </w:tr>
      <w:tr w:rsidR="000F3117" w:rsidRPr="000F3117" w:rsidTr="007F16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4"/>
                <w:szCs w:val="24"/>
              </w:rPr>
            </w:pPr>
            <w:r w:rsidRPr="000F3117">
              <w:rPr>
                <w:rFonts w:ascii="Times New Roman" w:eastAsia="Times New Roman" w:hAnsi="Times New Roman" w:cs="Times New Roman"/>
                <w:sz w:val="24"/>
                <w:szCs w:val="24"/>
              </w:rPr>
              <w:t>Year Four, 1</w:t>
            </w:r>
            <w:r w:rsidRPr="000F3117">
              <w:rPr>
                <w:rFonts w:ascii="Times New Roman" w:eastAsia="Times New Roman" w:hAnsi="Times New Roman" w:cs="Times New Roman"/>
                <w:sz w:val="24"/>
                <w:szCs w:val="24"/>
                <w:vertAlign w:val="superscript"/>
              </w:rPr>
              <w:t>st</w:t>
            </w:r>
            <w:r w:rsidRPr="000F3117">
              <w:rPr>
                <w:rFonts w:ascii="Times New Roman" w:eastAsia="Times New Roman" w:hAnsi="Times New Roman" w:cs="Times New Roman"/>
                <w:sz w:val="24"/>
                <w:szCs w:val="24"/>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387" w:type="dxa"/>
            <w:shd w:val="clear" w:color="auto" w:fill="F6EFBC"/>
            <w:vAlign w:val="center"/>
          </w:tcPr>
          <w:p w:rsidR="000F3117" w:rsidRPr="000F3117" w:rsidRDefault="000F3117" w:rsidP="000F3117">
            <w:pPr>
              <w:spacing w:after="0" w:line="240" w:lineRule="auto"/>
              <w:jc w:val="center"/>
              <w:rPr>
                <w:rFonts w:ascii="Cambria" w:eastAsia="MS Mincho" w:hAnsi="Cambria" w:cs="Times New Roman"/>
                <w:sz w:val="24"/>
                <w:szCs w:val="24"/>
              </w:rPr>
            </w:pPr>
            <w:r w:rsidRPr="000F3117">
              <w:rPr>
                <w:rFonts w:ascii="Times New Roman" w:eastAsia="Times New Roman" w:hAnsi="Times New Roman" w:cs="Times New Roman"/>
                <w:sz w:val="24"/>
                <w:szCs w:val="24"/>
              </w:rPr>
              <w:t>Year Four, 2</w:t>
            </w:r>
            <w:r w:rsidRPr="000F3117">
              <w:rPr>
                <w:rFonts w:ascii="Times New Roman" w:eastAsia="Times New Roman" w:hAnsi="Times New Roman" w:cs="Times New Roman"/>
                <w:sz w:val="24"/>
                <w:szCs w:val="24"/>
                <w:vertAlign w:val="superscript"/>
              </w:rPr>
              <w:t>nd</w:t>
            </w:r>
            <w:r w:rsidRPr="000F3117">
              <w:rPr>
                <w:rFonts w:ascii="Times New Roman" w:eastAsia="Times New Roman" w:hAnsi="Times New Roman" w:cs="Times New Roman"/>
                <w:sz w:val="24"/>
                <w:szCs w:val="24"/>
              </w:rPr>
              <w:t xml:space="preserve"> Semester</w:t>
            </w:r>
          </w:p>
        </w:tc>
        <w:tc>
          <w:tcPr>
            <w:tcW w:w="990" w:type="dxa"/>
            <w:shd w:val="clear" w:color="auto" w:fill="F6EFBC"/>
            <w:vAlign w:val="center"/>
          </w:tcPr>
          <w:p w:rsidR="000F3117" w:rsidRPr="000F3117" w:rsidRDefault="000F3117" w:rsidP="000F3117">
            <w:pPr>
              <w:spacing w:after="0" w:line="240" w:lineRule="auto"/>
              <w:jc w:val="center"/>
              <w:rPr>
                <w:rFonts w:ascii="Cambria" w:eastAsia="MS Mincho" w:hAnsi="Cambria" w:cs="Times New Roman"/>
                <w:sz w:val="24"/>
                <w:szCs w:val="24"/>
              </w:rPr>
            </w:pPr>
          </w:p>
        </w:tc>
      </w:tr>
      <w:tr w:rsidR="00BD05A2"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D05A2" w:rsidRPr="000F3117" w:rsidRDefault="00303C2A"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5" w:type="dxa"/>
            <w:tcBorders>
              <w:top w:val="single" w:sz="4" w:space="0" w:color="000000"/>
              <w:left w:val="single" w:sz="4" w:space="0" w:color="000000"/>
              <w:bottom w:val="single" w:sz="4" w:space="0" w:color="000000"/>
              <w:right w:val="single" w:sz="4" w:space="0" w:color="000000"/>
            </w:tcBorders>
            <w:vAlign w:val="center"/>
          </w:tcPr>
          <w:p w:rsidR="00BD05A2" w:rsidRPr="000F3117" w:rsidRDefault="00303C2A"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BD05A2" w:rsidRPr="000F3117" w:rsidRDefault="00303C2A" w:rsidP="000F3117">
            <w:pPr>
              <w:spacing w:after="0" w:line="240" w:lineRule="auto"/>
              <w:jc w:val="center"/>
              <w:rPr>
                <w:rFonts w:ascii="Times New Roman" w:eastAsia="Times New Roman" w:hAnsi="Times New Roman" w:cs="Times New Roman"/>
                <w:sz w:val="20"/>
                <w:szCs w:val="20"/>
              </w:rPr>
            </w:pPr>
            <w:r w:rsidRPr="00303C2A">
              <w:rPr>
                <w:rFonts w:ascii="Times New Roman" w:eastAsia="Times New Roman" w:hAnsi="Times New Roman" w:cs="Times New Roman"/>
                <w:sz w:val="20"/>
                <w:szCs w:val="20"/>
              </w:rPr>
              <w:t>Foreign Language 203</w:t>
            </w:r>
          </w:p>
        </w:tc>
        <w:tc>
          <w:tcPr>
            <w:tcW w:w="990" w:type="dxa"/>
            <w:vAlign w:val="center"/>
          </w:tcPr>
          <w:p w:rsidR="00BD05A2" w:rsidRPr="000F3117" w:rsidRDefault="00303C2A" w:rsidP="000F31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Upper Division Sociology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387"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SOCA 488</w:t>
            </w:r>
          </w:p>
        </w:tc>
        <w:tc>
          <w:tcPr>
            <w:tcW w:w="990"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200+ SOCA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c>
          <w:tcPr>
            <w:tcW w:w="4387"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200+ SOCA Elective</w:t>
            </w:r>
          </w:p>
        </w:tc>
        <w:tc>
          <w:tcPr>
            <w:tcW w:w="990"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3</w:t>
            </w:r>
          </w:p>
        </w:tc>
      </w:tr>
      <w:tr w:rsidR="000F3117" w:rsidRPr="000F3117" w:rsidTr="007F165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303C2A" w:rsidP="000F311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rsidR="000F3117" w:rsidRPr="000F3117" w:rsidRDefault="000F3117" w:rsidP="000F3117">
            <w:pPr>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Elective</w:t>
            </w:r>
          </w:p>
        </w:tc>
        <w:tc>
          <w:tcPr>
            <w:tcW w:w="990" w:type="dxa"/>
            <w:vAlign w:val="center"/>
          </w:tcPr>
          <w:p w:rsidR="000F3117" w:rsidRPr="000F3117" w:rsidRDefault="00303C2A" w:rsidP="000F31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bookmarkStart w:id="1" w:name="_GoBack"/>
            <w:bookmarkEnd w:id="1"/>
          </w:p>
        </w:tc>
      </w:tr>
      <w:tr w:rsidR="000F3117" w:rsidRPr="000F3117" w:rsidTr="007F165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right"/>
              <w:rPr>
                <w:rFonts w:ascii="Times New Roman" w:eastAsia="Times New Roman" w:hAnsi="Times New Roman" w:cs="Times New Roman"/>
                <w:b/>
                <w:sz w:val="24"/>
                <w:szCs w:val="24"/>
              </w:rPr>
            </w:pPr>
            <w:r w:rsidRPr="000F3117">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15</w:t>
            </w:r>
          </w:p>
        </w:tc>
        <w:tc>
          <w:tcPr>
            <w:tcW w:w="4387" w:type="dxa"/>
            <w:vAlign w:val="center"/>
          </w:tcPr>
          <w:p w:rsidR="000F3117" w:rsidRPr="000F3117" w:rsidRDefault="000F3117" w:rsidP="000F3117">
            <w:pPr>
              <w:spacing w:after="0" w:line="240" w:lineRule="auto"/>
              <w:jc w:val="right"/>
              <w:rPr>
                <w:rFonts w:ascii="Cambria" w:eastAsia="MS Mincho" w:hAnsi="Cambria" w:cs="Times New Roman"/>
                <w:b/>
                <w:sz w:val="24"/>
                <w:szCs w:val="24"/>
              </w:rPr>
            </w:pPr>
            <w:r w:rsidRPr="000F3117">
              <w:rPr>
                <w:rFonts w:ascii="Times New Roman" w:eastAsia="Times New Roman" w:hAnsi="Times New Roman" w:cs="Times New Roman"/>
                <w:b/>
                <w:sz w:val="20"/>
                <w:szCs w:val="20"/>
              </w:rPr>
              <w:t>TOTAL</w:t>
            </w:r>
          </w:p>
        </w:tc>
        <w:tc>
          <w:tcPr>
            <w:tcW w:w="990" w:type="dxa"/>
            <w:vAlign w:val="center"/>
          </w:tcPr>
          <w:p w:rsidR="000F3117" w:rsidRPr="000F3117" w:rsidRDefault="000F3117" w:rsidP="000F3117">
            <w:pPr>
              <w:tabs>
                <w:tab w:val="center" w:pos="2160"/>
                <w:tab w:val="center" w:pos="6930"/>
              </w:tabs>
              <w:spacing w:after="0" w:line="240" w:lineRule="auto"/>
              <w:jc w:val="center"/>
              <w:rPr>
                <w:rFonts w:ascii="Times New Roman" w:eastAsia="Times New Roman" w:hAnsi="Times New Roman" w:cs="Times New Roman"/>
                <w:sz w:val="20"/>
                <w:szCs w:val="20"/>
              </w:rPr>
            </w:pPr>
            <w:r w:rsidRPr="000F3117">
              <w:rPr>
                <w:rFonts w:ascii="Times New Roman" w:eastAsia="Times New Roman" w:hAnsi="Times New Roman" w:cs="Times New Roman"/>
                <w:sz w:val="20"/>
                <w:szCs w:val="20"/>
              </w:rPr>
              <w:t>15</w:t>
            </w:r>
          </w:p>
        </w:tc>
      </w:tr>
    </w:tbl>
    <w:p w:rsidR="000F3117" w:rsidRPr="000F3117" w:rsidRDefault="000F3117" w:rsidP="000F3117">
      <w:pPr>
        <w:tabs>
          <w:tab w:val="left" w:pos="2160"/>
        </w:tabs>
        <w:spacing w:after="0" w:line="240" w:lineRule="auto"/>
        <w:rPr>
          <w:rFonts w:ascii="Cambria" w:eastAsia="MS Mincho" w:hAnsi="Cambria" w:cs="Times New Roman"/>
          <w:sz w:val="24"/>
          <w:szCs w:val="24"/>
        </w:rPr>
      </w:pPr>
    </w:p>
    <w:p w:rsidR="000F3117" w:rsidRPr="000F3117" w:rsidRDefault="000F3117" w:rsidP="000F3117">
      <w:pPr>
        <w:tabs>
          <w:tab w:val="left" w:pos="2160"/>
        </w:tabs>
        <w:spacing w:after="0" w:line="240" w:lineRule="auto"/>
        <w:rPr>
          <w:rFonts w:ascii="Cambria" w:eastAsia="MS Mincho" w:hAnsi="Cambria" w:cs="Times New Roman"/>
          <w:sz w:val="24"/>
          <w:szCs w:val="24"/>
        </w:rPr>
      </w:pPr>
      <w:r w:rsidRPr="000F3117">
        <w:rPr>
          <w:rFonts w:ascii="Cambria" w:eastAsia="MS Mincho" w:hAnsi="Cambria" w:cs="Times New Roman"/>
          <w:sz w:val="24"/>
          <w:szCs w:val="24"/>
        </w:rPr>
        <w:t xml:space="preserve">Students transferring into the </w:t>
      </w:r>
      <w:r w:rsidR="001B5EE3">
        <w:rPr>
          <w:rFonts w:ascii="Cambria" w:eastAsia="MS Mincho" w:hAnsi="Cambria" w:cs="Times New Roman"/>
          <w:sz w:val="24"/>
          <w:szCs w:val="24"/>
        </w:rPr>
        <w:t>Sociology</w:t>
      </w:r>
      <w:r w:rsidRPr="000F3117">
        <w:rPr>
          <w:rFonts w:ascii="Cambria" w:eastAsia="MS Mincho" w:hAnsi="Cambria" w:cs="Times New Roman"/>
          <w:sz w:val="24"/>
          <w:szCs w:val="24"/>
        </w:rPr>
        <w:t xml:space="preserve"> program at West Virginia University must have a C- or better in SOC 101 (WVU SOCA 101) and ANT 201 (WVU SOCA 105). </w:t>
      </w:r>
    </w:p>
    <w:p w:rsidR="000F3117" w:rsidRPr="000F3117" w:rsidRDefault="000F3117" w:rsidP="000F3117">
      <w:pPr>
        <w:tabs>
          <w:tab w:val="left" w:pos="2160"/>
        </w:tabs>
        <w:spacing w:after="0" w:line="240" w:lineRule="auto"/>
        <w:rPr>
          <w:rFonts w:ascii="Cambria" w:eastAsia="MS Mincho" w:hAnsi="Cambria" w:cs="Times New Roman"/>
          <w:sz w:val="24"/>
          <w:szCs w:val="24"/>
        </w:rPr>
      </w:pPr>
      <w:bookmarkStart w:id="2" w:name="_Hlk16151924"/>
    </w:p>
    <w:bookmarkEnd w:id="2"/>
    <w:p w:rsidR="000F3117" w:rsidRPr="000F3117" w:rsidRDefault="000F3117" w:rsidP="000F3117">
      <w:pPr>
        <w:tabs>
          <w:tab w:val="left" w:pos="2160"/>
        </w:tabs>
        <w:spacing w:after="0" w:line="240" w:lineRule="auto"/>
        <w:rPr>
          <w:rFonts w:ascii="Cambria" w:eastAsia="MS Mincho" w:hAnsi="Cambria" w:cs="Times New Roman"/>
          <w:sz w:val="24"/>
          <w:szCs w:val="24"/>
        </w:rPr>
      </w:pPr>
      <w:r w:rsidRPr="000F3117">
        <w:rPr>
          <w:rFonts w:ascii="Cambria" w:eastAsia="MS Mincho" w:hAnsi="Cambria" w:cs="Times New Roman"/>
          <w:sz w:val="24"/>
          <w:szCs w:val="24"/>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8" w:anchor="minorsofferedtext" w:history="1">
        <w:r w:rsidRPr="000F3117">
          <w:rPr>
            <w:rFonts w:ascii="Cambria" w:eastAsia="MS Mincho" w:hAnsi="Cambria" w:cs="Times New Roman"/>
            <w:color w:val="0000FF"/>
            <w:sz w:val="24"/>
            <w:szCs w:val="24"/>
            <w:u w:val="single"/>
          </w:rPr>
          <w:t>http://catalog.wvu.edu/undergraduate/minors/#minorsofferedtext</w:t>
        </w:r>
      </w:hyperlink>
      <w:r w:rsidRPr="000F3117">
        <w:rPr>
          <w:rFonts w:ascii="Cambria" w:eastAsia="MS Mincho" w:hAnsi="Cambria" w:cs="Times New Roman"/>
          <w:sz w:val="24"/>
          <w:szCs w:val="24"/>
        </w:rPr>
        <w:t xml:space="preserve"> for a list of available minors. Hagerstown students may begin completion of certain minors at HCC by utilizing ELECTIVE hours to take courses equivalent to the minor’s introductory requirements at WVU.</w:t>
      </w:r>
    </w:p>
    <w:p w:rsidR="000F3117" w:rsidRPr="000F3117" w:rsidRDefault="000F3117" w:rsidP="000F3117">
      <w:pPr>
        <w:tabs>
          <w:tab w:val="left" w:pos="2160"/>
        </w:tabs>
        <w:spacing w:after="0" w:line="240" w:lineRule="auto"/>
        <w:rPr>
          <w:rFonts w:ascii="Cambria" w:eastAsia="MS Mincho" w:hAnsi="Cambria" w:cs="Times New Roman"/>
          <w:sz w:val="24"/>
          <w:szCs w:val="24"/>
        </w:rPr>
      </w:pPr>
    </w:p>
    <w:p w:rsidR="000F3117" w:rsidRPr="000F3117" w:rsidRDefault="000F3117" w:rsidP="000F3117">
      <w:pPr>
        <w:tabs>
          <w:tab w:val="left" w:pos="2160"/>
        </w:tabs>
        <w:spacing w:after="0" w:line="240" w:lineRule="auto"/>
        <w:rPr>
          <w:rFonts w:ascii="Cambria" w:eastAsia="MS Mincho" w:hAnsi="Cambria" w:cs="Times New Roman"/>
          <w:sz w:val="24"/>
          <w:szCs w:val="24"/>
        </w:rPr>
      </w:pPr>
      <w:r w:rsidRPr="000F3117">
        <w:rPr>
          <w:rFonts w:ascii="Cambria" w:eastAsia="MS Mincho" w:hAnsi="Cambria" w:cs="Times New Roman"/>
          <w:sz w:val="24"/>
          <w:szCs w:val="24"/>
        </w:rPr>
        <w:lastRenderedPageBreak/>
        <w:t>Students transferring to West Virginia University with an Associate of Arts or Associate of Science degree will have satisfied the General Education Foundation requirements at WVU.</w:t>
      </w:r>
    </w:p>
    <w:p w:rsidR="000F3117" w:rsidRPr="000F3117" w:rsidRDefault="000F3117" w:rsidP="000F3117">
      <w:pPr>
        <w:tabs>
          <w:tab w:val="left" w:pos="2160"/>
        </w:tabs>
        <w:spacing w:after="0" w:line="240" w:lineRule="auto"/>
        <w:rPr>
          <w:rFonts w:ascii="Cambria" w:eastAsia="MS Mincho" w:hAnsi="Cambria" w:cs="Times New Roman"/>
          <w:sz w:val="24"/>
          <w:szCs w:val="24"/>
        </w:rPr>
      </w:pPr>
    </w:p>
    <w:p w:rsidR="000F3117" w:rsidRPr="000F3117" w:rsidRDefault="000F3117" w:rsidP="000F3117">
      <w:pPr>
        <w:tabs>
          <w:tab w:val="left" w:pos="2160"/>
        </w:tabs>
        <w:spacing w:after="0" w:line="240" w:lineRule="auto"/>
        <w:rPr>
          <w:rFonts w:ascii="Cambria" w:eastAsia="MS Mincho" w:hAnsi="Cambria" w:cs="Times New Roman"/>
          <w:sz w:val="24"/>
          <w:szCs w:val="24"/>
        </w:rPr>
      </w:pPr>
      <w:r w:rsidRPr="000F3117">
        <w:rPr>
          <w:rFonts w:ascii="Cambria" w:eastAsia="MS Mincho" w:hAnsi="Cambria" w:cs="Times New Roman"/>
          <w:sz w:val="24"/>
          <w:szCs w:val="24"/>
        </w:rPr>
        <w:t>Students who have questions about admission into their intended program, GEF requirements, GEF Focus courses, minors, or any other issue relating to academics at West Virginia University should contact the Office of Undergraduate Education at WVU.</w:t>
      </w:r>
    </w:p>
    <w:p w:rsidR="000F3117" w:rsidRPr="000F3117" w:rsidRDefault="000F3117" w:rsidP="000F3117">
      <w:pPr>
        <w:tabs>
          <w:tab w:val="left" w:pos="2160"/>
        </w:tabs>
        <w:spacing w:after="0" w:line="240" w:lineRule="auto"/>
        <w:rPr>
          <w:rFonts w:ascii="Cambria" w:eastAsia="MS Mincho" w:hAnsi="Cambria" w:cs="Times New Roman"/>
          <w:sz w:val="24"/>
          <w:szCs w:val="24"/>
        </w:rPr>
      </w:pPr>
    </w:p>
    <w:p w:rsidR="000F3117" w:rsidRPr="000F3117" w:rsidRDefault="000F3117" w:rsidP="000F3117">
      <w:pPr>
        <w:tabs>
          <w:tab w:val="left" w:pos="2160"/>
        </w:tabs>
        <w:spacing w:after="0" w:line="240" w:lineRule="auto"/>
        <w:rPr>
          <w:rFonts w:ascii="Cambria" w:eastAsia="MS Mincho" w:hAnsi="Cambria" w:cs="Times New Roman"/>
          <w:sz w:val="24"/>
          <w:szCs w:val="24"/>
          <w:vertAlign w:val="superscript"/>
        </w:rPr>
      </w:pPr>
      <w:r w:rsidRPr="000F3117">
        <w:rPr>
          <w:rFonts w:ascii="Cambria" w:eastAsia="MS Mincho" w:hAnsi="Cambria" w:cs="Times New Roman"/>
          <w:sz w:val="24"/>
          <w:szCs w:val="24"/>
        </w:rPr>
        <w:t>The above transfer articulation of credit between West Virginia University and College</w:t>
      </w:r>
      <w:r w:rsidR="001B5EE3">
        <w:rPr>
          <w:rFonts w:ascii="Cambria" w:eastAsia="MS Mincho" w:hAnsi="Cambria" w:cs="Times New Roman"/>
          <w:sz w:val="24"/>
          <w:szCs w:val="24"/>
        </w:rPr>
        <w:t xml:space="preserve"> </w:t>
      </w:r>
      <w:proofErr w:type="gramStart"/>
      <w:r w:rsidR="001B5EE3">
        <w:rPr>
          <w:rFonts w:ascii="Cambria" w:eastAsia="MS Mincho" w:hAnsi="Cambria" w:cs="Times New Roman"/>
          <w:sz w:val="24"/>
          <w:szCs w:val="24"/>
        </w:rPr>
        <w:t>Of</w:t>
      </w:r>
      <w:proofErr w:type="gramEnd"/>
      <w:r w:rsidR="001B5EE3">
        <w:rPr>
          <w:rFonts w:ascii="Cambria" w:eastAsia="MS Mincho" w:hAnsi="Cambria" w:cs="Times New Roman"/>
          <w:sz w:val="24"/>
          <w:szCs w:val="24"/>
        </w:rPr>
        <w:t xml:space="preserve"> Southern Maryland</w:t>
      </w:r>
      <w:r w:rsidRPr="000F3117">
        <w:rPr>
          <w:rFonts w:ascii="Cambria" w:eastAsia="MS Mincho" w:hAnsi="Cambria" w:cs="Times New Roman"/>
          <w:sz w:val="24"/>
          <w:szCs w:val="24"/>
        </w:rPr>
        <w:t>, is approved by the Dean, or the Dean’s designee, and effective the date of the signature.</w:t>
      </w:r>
    </w:p>
    <w:p w:rsidR="000F3117" w:rsidRPr="000F3117" w:rsidRDefault="000F3117" w:rsidP="000F3117">
      <w:pPr>
        <w:tabs>
          <w:tab w:val="left" w:pos="2160"/>
        </w:tabs>
        <w:spacing w:after="0" w:line="240" w:lineRule="auto"/>
        <w:rPr>
          <w:rFonts w:ascii="Cambria" w:eastAsia="MS Mincho" w:hAnsi="Cambria" w:cs="Times New Roman"/>
          <w:sz w:val="24"/>
          <w:szCs w:val="24"/>
        </w:rPr>
      </w:pPr>
    </w:p>
    <w:p w:rsidR="000F3117" w:rsidRPr="000F3117" w:rsidRDefault="000F3117" w:rsidP="000F3117">
      <w:pPr>
        <w:tabs>
          <w:tab w:val="left" w:pos="2160"/>
        </w:tabs>
        <w:spacing w:after="0" w:line="240" w:lineRule="auto"/>
        <w:rPr>
          <w:rFonts w:ascii="Cambria" w:eastAsia="MS Mincho" w:hAnsi="Cambria" w:cs="Times New Roman"/>
          <w:sz w:val="24"/>
          <w:szCs w:val="24"/>
        </w:rPr>
      </w:pPr>
    </w:p>
    <w:p w:rsidR="000F3117" w:rsidRPr="000F3117" w:rsidRDefault="000F3117" w:rsidP="000F3117">
      <w:pPr>
        <w:tabs>
          <w:tab w:val="left" w:pos="2160"/>
        </w:tabs>
        <w:spacing w:after="0" w:line="240" w:lineRule="auto"/>
        <w:rPr>
          <w:rFonts w:ascii="Cambria" w:eastAsia="MS Mincho" w:hAnsi="Cambria" w:cs="Times New Roman"/>
          <w:sz w:val="24"/>
          <w:szCs w:val="24"/>
        </w:rPr>
      </w:pPr>
      <w:r w:rsidRPr="000F3117">
        <w:rPr>
          <w:rFonts w:ascii="Cambria" w:eastAsia="MS Mincho" w:hAnsi="Cambria" w:cs="Times New Roman"/>
          <w:sz w:val="24"/>
          <w:szCs w:val="24"/>
        </w:rPr>
        <w:t>__________________________________            _________________________________          ______________</w:t>
      </w:r>
    </w:p>
    <w:p w:rsidR="000F3117" w:rsidRPr="000F3117" w:rsidRDefault="000F3117" w:rsidP="000F3117">
      <w:pPr>
        <w:tabs>
          <w:tab w:val="left" w:pos="2160"/>
        </w:tabs>
        <w:spacing w:after="0" w:line="240" w:lineRule="auto"/>
        <w:rPr>
          <w:rFonts w:ascii="Cambria" w:eastAsia="MS Mincho" w:hAnsi="Cambria" w:cs="Times New Roman"/>
          <w:sz w:val="24"/>
          <w:szCs w:val="24"/>
        </w:rPr>
      </w:pPr>
      <w:r w:rsidRPr="000F3117">
        <w:rPr>
          <w:rFonts w:ascii="Cambria" w:eastAsia="MS Mincho" w:hAnsi="Cambria" w:cs="Times New Roman"/>
          <w:sz w:val="24"/>
          <w:szCs w:val="24"/>
        </w:rPr>
        <w:t xml:space="preserve">             Print Name </w:t>
      </w:r>
      <w:r w:rsidRPr="000F3117">
        <w:rPr>
          <w:rFonts w:ascii="Cambria" w:eastAsia="MS Mincho" w:hAnsi="Cambria" w:cs="Times New Roman"/>
          <w:sz w:val="24"/>
          <w:szCs w:val="24"/>
        </w:rPr>
        <w:tab/>
        <w:t xml:space="preserve"> </w:t>
      </w:r>
      <w:r w:rsidRPr="000F3117">
        <w:rPr>
          <w:rFonts w:ascii="Cambria" w:eastAsia="MS Mincho" w:hAnsi="Cambria" w:cs="Times New Roman"/>
          <w:sz w:val="24"/>
          <w:szCs w:val="24"/>
        </w:rPr>
        <w:tab/>
        <w:t xml:space="preserve">       </w:t>
      </w:r>
      <w:r w:rsidRPr="000F3117">
        <w:rPr>
          <w:rFonts w:ascii="Cambria" w:eastAsia="MS Mincho" w:hAnsi="Cambria" w:cs="Times New Roman"/>
          <w:sz w:val="24"/>
          <w:szCs w:val="24"/>
        </w:rPr>
        <w:tab/>
      </w:r>
      <w:r w:rsidRPr="000F3117">
        <w:rPr>
          <w:rFonts w:ascii="Cambria" w:eastAsia="MS Mincho" w:hAnsi="Cambria" w:cs="Times New Roman"/>
          <w:sz w:val="24"/>
          <w:szCs w:val="24"/>
        </w:rPr>
        <w:tab/>
        <w:t xml:space="preserve">     Signature</w:t>
      </w:r>
      <w:r w:rsidRPr="000F3117">
        <w:rPr>
          <w:rFonts w:ascii="Cambria" w:eastAsia="MS Mincho" w:hAnsi="Cambria" w:cs="Times New Roman"/>
          <w:sz w:val="24"/>
          <w:szCs w:val="24"/>
        </w:rPr>
        <w:tab/>
      </w:r>
      <w:r w:rsidRPr="000F3117">
        <w:rPr>
          <w:rFonts w:ascii="Cambria" w:eastAsia="MS Mincho" w:hAnsi="Cambria" w:cs="Times New Roman"/>
          <w:sz w:val="24"/>
          <w:szCs w:val="24"/>
        </w:rPr>
        <w:tab/>
      </w:r>
      <w:r w:rsidRPr="000F3117">
        <w:rPr>
          <w:rFonts w:ascii="Cambria" w:eastAsia="MS Mincho" w:hAnsi="Cambria" w:cs="Times New Roman"/>
          <w:sz w:val="24"/>
          <w:szCs w:val="24"/>
        </w:rPr>
        <w:tab/>
        <w:t xml:space="preserve">      Date</w:t>
      </w:r>
    </w:p>
    <w:p w:rsidR="000F3117" w:rsidRPr="000F3117" w:rsidRDefault="000F3117" w:rsidP="000F3117">
      <w:pPr>
        <w:tabs>
          <w:tab w:val="left" w:pos="2160"/>
        </w:tabs>
        <w:spacing w:after="0" w:line="240" w:lineRule="auto"/>
        <w:rPr>
          <w:rFonts w:ascii="Cambria" w:eastAsia="MS Mincho" w:hAnsi="Cambria" w:cs="Times New Roman"/>
          <w:sz w:val="24"/>
          <w:szCs w:val="24"/>
        </w:rPr>
      </w:pPr>
      <w:r w:rsidRPr="000F3117">
        <w:rPr>
          <w:rFonts w:ascii="Cambria" w:eastAsia="MS Mincho" w:hAnsi="Cambria" w:cs="Times New Roman"/>
          <w:sz w:val="24"/>
          <w:szCs w:val="24"/>
        </w:rPr>
        <w:t xml:space="preserve"> </w:t>
      </w:r>
    </w:p>
    <w:p w:rsidR="000F3117" w:rsidRPr="000F3117" w:rsidRDefault="000F3117" w:rsidP="000F3117">
      <w:pPr>
        <w:tabs>
          <w:tab w:val="left" w:pos="2160"/>
        </w:tabs>
        <w:spacing w:after="0" w:line="240" w:lineRule="auto"/>
        <w:rPr>
          <w:rFonts w:ascii="Cambria" w:eastAsia="MS Mincho" w:hAnsi="Cambria" w:cs="Times New Roman"/>
          <w:sz w:val="24"/>
          <w:szCs w:val="24"/>
        </w:rPr>
      </w:pPr>
      <w:r w:rsidRPr="000F3117">
        <w:rPr>
          <w:rFonts w:ascii="Cambria" w:eastAsia="MS Mincho" w:hAnsi="Cambria" w:cs="Times New Roman"/>
          <w:sz w:val="24"/>
          <w:szCs w:val="24"/>
        </w:rPr>
        <w:t>Valerie Lastinger Ph.D. - Associate Dean for Academics at WVU’s Eberly College of Arts and Sciences</w:t>
      </w:r>
    </w:p>
    <w:p w:rsidR="000F3117" w:rsidRDefault="000F3117"/>
    <w:sectPr w:rsidR="000F31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117" w:rsidRDefault="000F3117" w:rsidP="000F3117">
      <w:pPr>
        <w:spacing w:after="0" w:line="240" w:lineRule="auto"/>
      </w:pPr>
      <w:r>
        <w:separator/>
      </w:r>
    </w:p>
  </w:endnote>
  <w:endnote w:type="continuationSeparator" w:id="0">
    <w:p w:rsidR="000F3117" w:rsidRDefault="000F3117" w:rsidP="000F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E3" w:rsidRDefault="001B5EE3" w:rsidP="001B5EE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117" w:rsidRDefault="000F3117" w:rsidP="000F3117">
      <w:pPr>
        <w:spacing w:after="0" w:line="240" w:lineRule="auto"/>
      </w:pPr>
      <w:r>
        <w:separator/>
      </w:r>
    </w:p>
  </w:footnote>
  <w:footnote w:type="continuationSeparator" w:id="0">
    <w:p w:rsidR="000F3117" w:rsidRDefault="000F3117" w:rsidP="000F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17" w:rsidRDefault="000F3117" w:rsidP="000F3117">
    <w:pPr>
      <w:pStyle w:val="Header"/>
      <w:jc w:val="right"/>
    </w:pPr>
    <w:r>
      <w:t>Sociology BA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17"/>
    <w:rsid w:val="00020ECF"/>
    <w:rsid w:val="000B7B24"/>
    <w:rsid w:val="000F3117"/>
    <w:rsid w:val="00195585"/>
    <w:rsid w:val="001B5EE3"/>
    <w:rsid w:val="00303C2A"/>
    <w:rsid w:val="00AF2EF6"/>
    <w:rsid w:val="00B62C50"/>
    <w:rsid w:val="00BD05A2"/>
    <w:rsid w:val="00D43DF2"/>
    <w:rsid w:val="00F553C7"/>
    <w:rsid w:val="00FA6819"/>
    <w:rsid w:val="00FC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57A6"/>
  <w15:chartTrackingRefBased/>
  <w15:docId w15:val="{0DFC2962-0094-4312-82E2-24C3F979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117"/>
  </w:style>
  <w:style w:type="paragraph" w:styleId="Footer">
    <w:name w:val="footer"/>
    <w:basedOn w:val="Normal"/>
    <w:link w:val="FooterChar"/>
    <w:uiPriority w:val="99"/>
    <w:unhideWhenUsed/>
    <w:rsid w:val="000F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vu.edu/undergraduate/minor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5</cp:revision>
  <dcterms:created xsi:type="dcterms:W3CDTF">2019-12-02T15:44:00Z</dcterms:created>
  <dcterms:modified xsi:type="dcterms:W3CDTF">2019-12-09T16:23:00Z</dcterms:modified>
</cp:coreProperties>
</file>