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0951C9BA" w14:textId="7B4E1BF1" w:rsidR="00C051A9" w:rsidRPr="00C051A9" w:rsidRDefault="006031B1" w:rsidP="00C051A9">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051A9" w:rsidRPr="00C051A9">
        <w:rPr>
          <w:rFonts w:ascii="Times New Roman" w:hAnsi="Times New Roman" w:cs="Times New Roman"/>
          <w:b/>
          <w:sz w:val="22"/>
          <w:szCs w:val="22"/>
        </w:rPr>
        <w:t>Associate of Fine Arts leading to</w:t>
      </w:r>
    </w:p>
    <w:p w14:paraId="08D555ED" w14:textId="77777777" w:rsidR="00C051A9" w:rsidRDefault="00C051A9" w:rsidP="00C051A9">
      <w:pPr>
        <w:tabs>
          <w:tab w:val="center" w:pos="5040"/>
          <w:tab w:val="left" w:pos="9390"/>
        </w:tabs>
        <w:ind w:left="-288" w:right="-288"/>
        <w:jc w:val="center"/>
        <w:rPr>
          <w:rFonts w:ascii="Times New Roman" w:hAnsi="Times New Roman" w:cs="Times New Roman"/>
          <w:b/>
          <w:sz w:val="22"/>
          <w:szCs w:val="22"/>
        </w:rPr>
      </w:pPr>
      <w:r w:rsidRPr="00C051A9">
        <w:rPr>
          <w:rFonts w:ascii="Times New Roman" w:hAnsi="Times New Roman" w:cs="Times New Roman"/>
          <w:b/>
          <w:sz w:val="22"/>
          <w:szCs w:val="22"/>
        </w:rPr>
        <w:t>Bachelor of Fine Arts in Painting (WVU-BFA)</w:t>
      </w:r>
    </w:p>
    <w:p w14:paraId="091FE447" w14:textId="28ACD0DC" w:rsidR="000E19C0" w:rsidRPr="00BE57E0" w:rsidRDefault="00D42CD1" w:rsidP="00636B60">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F15C8" w:rsidRPr="007E369D" w14:paraId="4AF67AE7"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6A7179" w:rsidR="00CF15C8" w:rsidRPr="003912A5" w:rsidRDefault="00C051A9" w:rsidP="00CF15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E901695" w:rsidR="00CF15C8" w:rsidRPr="003912A5" w:rsidRDefault="00C051A9" w:rsidP="00C051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9E717D5" w:rsidR="00CF15C8" w:rsidRPr="003912A5" w:rsidRDefault="00C051A9" w:rsidP="008F30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18A11AE" w:rsidR="00CF15C8" w:rsidRPr="003912A5" w:rsidRDefault="00C051A9" w:rsidP="00CF15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4866" w:rsidRPr="00AF4866" w14:paraId="2E0C69A1"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C550EEA" w:rsidR="00AF4866" w:rsidRPr="00AF4866" w:rsidRDefault="00C051A9" w:rsidP="00AF48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62A22DD" w:rsidR="00AF4866" w:rsidRPr="00AF4866" w:rsidRDefault="00C051A9" w:rsidP="00AF48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80D7167" w:rsidR="00AF4866" w:rsidRPr="00AF4866" w:rsidRDefault="00C051A9" w:rsidP="00AF48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6C45F3F" w:rsidR="00AF4866" w:rsidRPr="00AF4866" w:rsidRDefault="00C051A9" w:rsidP="00AF486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633C" w:rsidRPr="007E369D" w14:paraId="5573D74C"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1CF3368"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4F3EC22"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E8D55C1"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F1FB231"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633C" w:rsidRPr="007E369D" w14:paraId="7E12C2C0"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0523E0A"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E22F679"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F757BA1"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914BB9C" w:rsidR="002A633C"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633C" w:rsidRPr="007E369D" w14:paraId="5FBCE97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BC0F61C" w:rsidR="002A633C" w:rsidRPr="003912A5"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4AE4332" w:rsidR="002A633C" w:rsidRPr="003912A5"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BAF85E2" w:rsidR="002A633C" w:rsidRPr="003912A5"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7B02470" w:rsidR="002A633C" w:rsidRPr="003912A5" w:rsidRDefault="00C051A9"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C051A9" w:rsidRPr="007E369D" w14:paraId="1DBDF9DE"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2B2621" w14:textId="7A4F19F4" w:rsidR="00C051A9" w:rsidRPr="003912A5" w:rsidRDefault="008F3054"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CMP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8CF1" w14:textId="47A38D1E" w:rsidR="00C051A9" w:rsidRPr="003912A5" w:rsidRDefault="008F3054"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2C5C1EF" w14:textId="1355CAB5" w:rsidR="00C051A9" w:rsidRPr="003912A5" w:rsidRDefault="008F2FD8" w:rsidP="002A633C">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7ADB322" w14:textId="3D657C61" w:rsidR="00C051A9" w:rsidRPr="003912A5" w:rsidRDefault="008F3054" w:rsidP="002A63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1F03"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61F03" w:rsidRPr="003912A5" w:rsidRDefault="00661F03" w:rsidP="00661F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7FDDA50" w:rsidR="00661F03" w:rsidRPr="003912A5" w:rsidRDefault="00C162C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3054">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61F03" w:rsidRPr="003912A5" w:rsidRDefault="00661F03" w:rsidP="00661F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6C8B3C9" w:rsidR="00661F03" w:rsidRPr="003912A5" w:rsidRDefault="00C162C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3054">
              <w:rPr>
                <w:rFonts w:ascii="Times New Roman" w:eastAsia="Times New Roman" w:hAnsi="Times New Roman" w:cs="Times New Roman"/>
                <w:sz w:val="20"/>
                <w:szCs w:val="20"/>
              </w:rPr>
              <w:t>7</w:t>
            </w:r>
          </w:p>
        </w:tc>
      </w:tr>
      <w:tr w:rsidR="00661F0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61F03" w:rsidRPr="003912A5" w:rsidRDefault="00661F03" w:rsidP="00661F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61F03"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3E3AE3B" w:rsidR="00661F03" w:rsidRPr="003912A5" w:rsidRDefault="008F3054" w:rsidP="00661F0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09FB299" w:rsidR="00661F03" w:rsidRPr="003912A5"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08769E3" w:rsidR="00661F03" w:rsidRPr="003912A5"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r w:rsidR="008F2FD8">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F6F4FA3" w:rsidR="00661F03" w:rsidRPr="003912A5"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F03"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3C4DA49" w:rsidR="00661F03" w:rsidRDefault="008F3054" w:rsidP="00661F0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1F7203F" w:rsidR="00661F03"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D91536D" w:rsidR="00661F03"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B3A6D49" w:rsidR="00661F03" w:rsidRDefault="008F305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3792"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4791D0C"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55C2981"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F8A4ACD"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FE9DD4D"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3792"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C6EEF1A"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6D77EE0"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4772381"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w:t>
            </w:r>
            <w:r w:rsidR="008F2FD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C3C6483" w:rsidR="002B3792"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06BE" w:rsidRPr="007E369D" w14:paraId="5ECF44C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6B3BD4AE" w:rsidR="00FD06BE"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134</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15B1649" w:rsidR="00FD06BE"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246DE21F" w:rsidR="00FD06BE"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160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26887E47" w:rsidR="00FD06BE" w:rsidRPr="003912A5" w:rsidRDefault="008F3054" w:rsidP="002B37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51871" w:rsidRPr="003912A5" w:rsidRDefault="00651871" w:rsidP="0065187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0ADF6D" w:rsidR="00651871" w:rsidRPr="003912A5" w:rsidRDefault="00C162C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3054">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51871" w:rsidRPr="003912A5" w:rsidRDefault="00651871" w:rsidP="0065187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4F0F94F"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5187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51871" w:rsidRPr="003912A5" w:rsidRDefault="00651871" w:rsidP="0065187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51871"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D5DF647"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120 </w:t>
            </w:r>
            <w:r w:rsidR="00636B60">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B790CB9"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D1DA816"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w:t>
            </w:r>
            <w:r w:rsidR="00636B60">
              <w:rPr>
                <w:rFonts w:ascii="Times New Roman" w:eastAsia="Times New Roman" w:hAnsi="Times New Roman" w:cs="Times New Roman"/>
                <w:sz w:val="20"/>
                <w:szCs w:val="20"/>
              </w:rPr>
              <w:t xml:space="preserve"> 101</w:t>
            </w:r>
            <w:r>
              <w:rPr>
                <w:rFonts w:ascii="Times New Roman" w:eastAsia="Times New Roman" w:hAnsi="Times New Roman" w:cs="Times New Roman"/>
                <w:sz w:val="20"/>
                <w:szCs w:val="20"/>
              </w:rPr>
              <w:t xml:space="preserve"> </w:t>
            </w:r>
            <w:r w:rsidR="00636B60">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AFB6A19"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BDA7153" w:rsidR="00651871" w:rsidRDefault="008F3054" w:rsidP="00C061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63A56C4" w:rsidR="00651871"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962AB9F"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95ED885" w:rsidR="00651871"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F20BB89"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5C75A33"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4886511"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240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F9A3284"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AF00DD2"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64EF40D"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84F989"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165F63A"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5892B38"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A4BCF8B"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366BAA0"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213</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57126AAF"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1871"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51871" w:rsidRPr="003912A5" w:rsidRDefault="00651871" w:rsidP="0065187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78EEE33"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51871" w:rsidRPr="003912A5" w:rsidRDefault="00651871" w:rsidP="0065187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6E5F719" w:rsidR="00651871" w:rsidRPr="003912A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5187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51871" w:rsidRPr="003912A5" w:rsidRDefault="00651871" w:rsidP="0065187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36B60"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45FFA75"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20E66AF"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2568B53"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29F4D82"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36B60"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68E0C50"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27B2A23"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4E2C8F1"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952A96F"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D302512"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B0B094A"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097C21F"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214</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B4378F3" w:rsidR="00636B60"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20BB75E"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114 or ART 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58F8703"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1E1582B"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389 or ART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E0A9230"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A2D6289"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29F684"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B03E56E"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w:t>
            </w:r>
            <w:r w:rsidR="008F2FD8">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34C9748"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36B60" w:rsidRPr="003912A5" w:rsidRDefault="00636B60" w:rsidP="00636B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0ACED68"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474EED9" w:rsidR="00636B60" w:rsidRPr="003912A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6132B8EC"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4978D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51871" w:rsidRPr="007800E8" w14:paraId="21544248" w14:textId="209101BD"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1CF64C0" w:rsidR="00651871" w:rsidRPr="000F3045" w:rsidRDefault="008F3054" w:rsidP="00D876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84D2881" w:rsidR="00651871" w:rsidRPr="000F3045" w:rsidRDefault="00DF595E"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75FC7078" w14:textId="58746B57" w:rsidR="00651871" w:rsidRPr="000F3045" w:rsidRDefault="008F3054" w:rsidP="008632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313</w:t>
            </w:r>
          </w:p>
        </w:tc>
        <w:tc>
          <w:tcPr>
            <w:tcW w:w="1012" w:type="dxa"/>
            <w:vAlign w:val="center"/>
          </w:tcPr>
          <w:p w14:paraId="7073B05D" w14:textId="4F562BA0" w:rsidR="00651871" w:rsidRPr="000F3045" w:rsidRDefault="008F3054" w:rsidP="006518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51871" w:rsidRPr="007800E8" w14:paraId="5D1EA08D"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646D12C" w:rsidR="00651871" w:rsidRPr="000F3045" w:rsidRDefault="008F3054" w:rsidP="008632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5D38017" w:rsidR="00651871" w:rsidRPr="000F3045" w:rsidRDefault="008F3054" w:rsidP="006518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8E79410" w:rsidR="00651871" w:rsidRPr="000F3045" w:rsidRDefault="008F3054" w:rsidP="008632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200 </w:t>
            </w:r>
            <w:r w:rsidR="00636B60">
              <w:rPr>
                <w:rFonts w:ascii="Times New Roman" w:eastAsia="Times New Roman" w:hAnsi="Times New Roman" w:cs="Times New Roman"/>
                <w:sz w:val="20"/>
                <w:szCs w:val="20"/>
              </w:rPr>
              <w:t>Level Elective</w:t>
            </w:r>
          </w:p>
        </w:tc>
        <w:tc>
          <w:tcPr>
            <w:tcW w:w="1012" w:type="dxa"/>
            <w:vAlign w:val="center"/>
          </w:tcPr>
          <w:p w14:paraId="40F0489E" w14:textId="5C078472" w:rsidR="00651871" w:rsidRPr="000F3045" w:rsidRDefault="008F3054" w:rsidP="006518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1AF" w:rsidRPr="007800E8" w14:paraId="5142DB2D" w14:textId="2141DAE5"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6A21E02" w:rsidR="00C061AF" w:rsidRPr="000F3045" w:rsidRDefault="00DF595E" w:rsidP="00C061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ARHS 200+ </w:t>
            </w:r>
            <w:r w:rsidR="00636B60">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63A7EB3" w:rsidR="00C061AF" w:rsidRPr="000F3045" w:rsidRDefault="00DF595E" w:rsidP="00C061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BEC4F16" w:rsidR="00C061AF" w:rsidRPr="000F3045" w:rsidRDefault="00636B60" w:rsidP="00C061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8FCF2D3" w14:textId="18458B5B" w:rsidR="00C061AF" w:rsidRPr="000F3045" w:rsidRDefault="00DF595E" w:rsidP="00C061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FD8" w:rsidRPr="007800E8" w14:paraId="276FFE99" w14:textId="7AFC5FCA"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E80662F" w:rsidR="008F2FD8" w:rsidRPr="000F3045" w:rsidRDefault="008F2FD8" w:rsidP="008F2F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BB37FF3" w:rsidR="008F2FD8" w:rsidRPr="000F3045" w:rsidRDefault="008F2FD8" w:rsidP="008F2F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8546DD7" w:rsidR="008F2FD8" w:rsidRPr="000F3045" w:rsidRDefault="008F2FD8" w:rsidP="008F2F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44FBC4FB" w:rsidR="008F2FD8" w:rsidRPr="000F3045" w:rsidRDefault="008F2FD8" w:rsidP="008F2F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36B60" w:rsidRPr="005069BD" w:rsidRDefault="00636B60" w:rsidP="00636B6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64EFDEE" w:rsidR="00636B60" w:rsidRPr="004F3CDE"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36B60" w:rsidRPr="005069BD" w:rsidRDefault="00636B60" w:rsidP="00636B6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CBBAD0A" w:rsidR="00636B60" w:rsidRPr="004F3CDE"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36B60" w:rsidRPr="007800E8" w14:paraId="086BA977"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E9EAC69" w14:textId="77777777" w:rsidR="00636B60" w:rsidRPr="003912A5" w:rsidRDefault="00636B60" w:rsidP="00636B6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849205E" w14:textId="77777777" w:rsidR="00636B60" w:rsidRPr="003912A5" w:rsidRDefault="00636B60" w:rsidP="00636B6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36B60" w:rsidRPr="007800E8" w14:paraId="6974EA7D"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51029D" w14:textId="7D0F24B2"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FDE0658" w14:textId="48FFC0F2"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73A6387B" w14:textId="20793E0F" w:rsidR="00636B60" w:rsidRPr="000F3045" w:rsidRDefault="00636B60" w:rsidP="00636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413</w:t>
            </w:r>
          </w:p>
        </w:tc>
        <w:tc>
          <w:tcPr>
            <w:tcW w:w="1012" w:type="dxa"/>
            <w:vAlign w:val="center"/>
          </w:tcPr>
          <w:p w14:paraId="4AD1B0B5" w14:textId="664E9BEA" w:rsidR="00636B60" w:rsidRPr="000F3045" w:rsidRDefault="00636B60" w:rsidP="00636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36B60" w:rsidRPr="007800E8" w14:paraId="1C3EF99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554BC57" w14:textId="75F1019B"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or ARHS 200+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ECA23E7" w14:textId="61851A52"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0BD04E01" w14:textId="0D75422F"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or ARHS 200+ Elective</w:t>
            </w:r>
          </w:p>
        </w:tc>
        <w:tc>
          <w:tcPr>
            <w:tcW w:w="1012" w:type="dxa"/>
            <w:vAlign w:val="center"/>
          </w:tcPr>
          <w:p w14:paraId="514D4438" w14:textId="420FAD12" w:rsidR="00636B60" w:rsidRPr="000F3045" w:rsidRDefault="00636B60" w:rsidP="00636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800E8" w14:paraId="47FA8E41"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FA59F2" w14:textId="2EFEBD7C"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D5959F4" w14:textId="622512EE" w:rsidR="00636B60" w:rsidRPr="000F3045"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DCB298" w14:textId="6D4BCD99" w:rsidR="00636B60" w:rsidRPr="000F3045" w:rsidRDefault="00636B60" w:rsidP="00636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8BC3999" w14:textId="7B9D127C" w:rsidR="00636B60" w:rsidRPr="000F3045" w:rsidRDefault="00636B60" w:rsidP="00636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36B60" w:rsidRPr="007800E8" w14:paraId="48A87317"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961244" w14:textId="77777777" w:rsidR="00636B60" w:rsidRPr="003912A5" w:rsidRDefault="00636B60" w:rsidP="00636B6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B47A986" w14:textId="151A50BA" w:rsidR="00636B60" w:rsidRPr="004F3CDE"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73F45F6" w14:textId="77777777" w:rsidR="00636B60" w:rsidRPr="003912A5" w:rsidRDefault="00636B60" w:rsidP="00636B60">
            <w:pPr>
              <w:jc w:val="right"/>
            </w:pPr>
            <w:r w:rsidRPr="004C4590">
              <w:rPr>
                <w:rFonts w:ascii="Times New Roman" w:eastAsia="Times New Roman" w:hAnsi="Times New Roman" w:cs="Times New Roman"/>
                <w:b/>
                <w:sz w:val="20"/>
                <w:szCs w:val="20"/>
              </w:rPr>
              <w:t>TOTAL</w:t>
            </w:r>
          </w:p>
        </w:tc>
        <w:tc>
          <w:tcPr>
            <w:tcW w:w="1012" w:type="dxa"/>
            <w:vAlign w:val="center"/>
          </w:tcPr>
          <w:p w14:paraId="716B9E65" w14:textId="313C4828" w:rsidR="00636B60" w:rsidRPr="004F3CDE" w:rsidRDefault="00636B60" w:rsidP="00636B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2452045B" w14:textId="77777777" w:rsidR="00DF595E" w:rsidRDefault="00DF595E" w:rsidP="00DF595E">
      <w:r>
        <w:t>Transfer applicants to the West Virginia University (WVU) College of Creative Arts (CCA) School of Art and Design (SOAD) must undergo a portfolio review to gain admittance in the program. Evaluation for advanced standing or transfer credit in studio subjects is not made solely upon the presentation of a transcript but also depends on the evaluation of a portfolio of artwork.</w:t>
      </w:r>
    </w:p>
    <w:p w14:paraId="51D4BCE4" w14:textId="77777777" w:rsidR="00DF595E" w:rsidRDefault="00DF595E" w:rsidP="00DF595E">
      <w:r>
        <w:t xml:space="preserve">Students are required to submit also submit portfolio of work completed in the following courses:   </w:t>
      </w:r>
    </w:p>
    <w:p w14:paraId="797DEE6C" w14:textId="7B38EC78" w:rsidR="00DF595E" w:rsidRDefault="00DF595E" w:rsidP="00DF595E">
      <w:pPr>
        <w:pStyle w:val="ListParagraph"/>
        <w:numPr>
          <w:ilvl w:val="0"/>
          <w:numId w:val="16"/>
        </w:numPr>
      </w:pPr>
      <w:r>
        <w:t>ART 219; 220; 228; 241</w:t>
      </w:r>
    </w:p>
    <w:p w14:paraId="0D625660" w14:textId="77777777" w:rsidR="00DF595E" w:rsidRDefault="00DF595E" w:rsidP="00DF595E"/>
    <w:p w14:paraId="6F309D7E" w14:textId="59F8C266" w:rsidR="00DF595E" w:rsidRDefault="00DF595E" w:rsidP="00DF595E">
      <w:r>
        <w:t>*Portfolio review is encouraged for ART 131 and 230. Upon successful review, student will be awarded credit for ART 293 at WVU which will complete 6 hours of the eighteen (18) required hours of ART/ARHS 200+ level electives. Students who do not receive this credit will need to utilize elective credit to complete this requirement for the BFA degree and need to work with their WVU CCA SOAD advisor to schedule courses for the most appropriate time.</w:t>
      </w:r>
    </w:p>
    <w:p w14:paraId="3746BA6B" w14:textId="77777777" w:rsidR="00DF595E" w:rsidRDefault="00DF595E" w:rsidP="00DF595E"/>
    <w:p w14:paraId="3716D925" w14:textId="2F6A5BE9" w:rsidR="00DF595E" w:rsidRDefault="00DF595E" w:rsidP="00DF595E">
      <w:r>
        <w:t>Students are encouraged to submit portfolios for review at the end of each respective course, and not simply at the time of transfer.</w:t>
      </w:r>
    </w:p>
    <w:p w14:paraId="1E54C699" w14:textId="77777777" w:rsidR="00DF595E" w:rsidRDefault="00DF595E" w:rsidP="00DF595E"/>
    <w:p w14:paraId="0295295A" w14:textId="77777777" w:rsidR="00DF595E" w:rsidRDefault="00DF595E" w:rsidP="00DF595E">
      <w:r>
        <w:t>Per WVU CCA SOAD requirements, students must receive a grade of C: or better in the following courses:</w:t>
      </w:r>
    </w:p>
    <w:p w14:paraId="2F600B0F" w14:textId="64C6000A" w:rsidR="00DF595E" w:rsidRDefault="00DF595E" w:rsidP="00DF595E">
      <w:pPr>
        <w:pStyle w:val="ListParagraph"/>
        <w:numPr>
          <w:ilvl w:val="0"/>
          <w:numId w:val="16"/>
        </w:numPr>
      </w:pPr>
      <w:r>
        <w:t>ART 133 &amp; 134</w:t>
      </w:r>
    </w:p>
    <w:p w14:paraId="0AEF2892" w14:textId="77777777" w:rsidR="00DF595E" w:rsidRDefault="00DF595E" w:rsidP="00DF595E">
      <w:r>
        <w:t>Per WVU CCA SOAD requirements, students must receive a grade of B- or better in the following courses:</w:t>
      </w:r>
    </w:p>
    <w:p w14:paraId="7898E82E" w14:textId="1CFC5DC5" w:rsidR="00DF595E" w:rsidRDefault="00DF595E" w:rsidP="00DF595E">
      <w:pPr>
        <w:pStyle w:val="ListParagraph"/>
        <w:numPr>
          <w:ilvl w:val="0"/>
          <w:numId w:val="16"/>
        </w:numPr>
      </w:pPr>
      <w:r>
        <w:t>ART 122; 123; 124; 130; 132;</w:t>
      </w:r>
    </w:p>
    <w:p w14:paraId="18A61706" w14:textId="77777777" w:rsidR="00DF595E" w:rsidRDefault="00DF595E" w:rsidP="00DF595E">
      <w:pPr>
        <w:ind w:left="360"/>
      </w:pPr>
    </w:p>
    <w:p w14:paraId="1D103263" w14:textId="681B5691" w:rsidR="00DF595E" w:rsidRDefault="00DF595E" w:rsidP="00DF595E">
      <w:r>
        <w:t>**The WVU CCA School of Art and Design limits the number of studio hours allowed per semester to nine (9). Three (3) of these hours may be studio art electives. Any additional ART elective courses must be non-</w:t>
      </w:r>
      <w:proofErr w:type="gramStart"/>
      <w:r>
        <w:t>studio based</w:t>
      </w:r>
      <w:proofErr w:type="gramEnd"/>
      <w:r>
        <w:t xml:space="preserve"> courses.</w:t>
      </w:r>
    </w:p>
    <w:p w14:paraId="7BD4DFD9" w14:textId="77777777" w:rsidR="00DF595E" w:rsidRDefault="00DF595E" w:rsidP="00DF595E"/>
    <w:p w14:paraId="3E656AA0" w14:textId="41ABF8DE" w:rsidR="00003E6B" w:rsidRDefault="00DF595E" w:rsidP="00DF595E">
      <w:r>
        <w:t xml:space="preserve">Students transferring into the WVU CCA School of Art and Design are encouraged to submit a portfolio of written assignments to be reviewed for completion of the school's writing </w:t>
      </w:r>
      <w:r>
        <w:lastRenderedPageBreak/>
        <w:t>requirement. Students who do not submit a portfolio, or whose portfolio is found insufficient, will be required to complete a "Writing Intensive" course while at WVU.</w:t>
      </w:r>
    </w:p>
    <w:p w14:paraId="7D77282C" w14:textId="77777777" w:rsidR="007A7AA3" w:rsidRDefault="007A7AA3" w:rsidP="00DF595E"/>
    <w:p w14:paraId="1AC99027" w14:textId="0DE660CE" w:rsidR="007A7AA3" w:rsidRDefault="007A7AA3" w:rsidP="00003E6B">
      <w:r w:rsidRPr="007A7AA3">
        <w:t>Students transferring to West Virginia University with an Associate of Arts or Associate of Science degree will have satisfied the General Education Foundation requirements at WVU.</w:t>
      </w:r>
    </w:p>
    <w:p w14:paraId="35056CA9" w14:textId="77777777" w:rsidR="00003E6B" w:rsidRPr="00003E6B" w:rsidRDefault="00003E6B" w:rsidP="00003E6B"/>
    <w:p w14:paraId="7E18C1AD" w14:textId="157367EF" w:rsidR="009E5B68" w:rsidRPr="00E21176" w:rsidRDefault="00DF595E" w:rsidP="009E5B68">
      <w:pPr>
        <w:rPr>
          <w:rFonts w:ascii="Calibri" w:eastAsia="Times New Roman" w:hAnsi="Calibri" w:cs="Times New Roman"/>
        </w:rPr>
      </w:pPr>
      <w:r w:rsidRPr="00DF595E">
        <w:t>Students who have questions regarding the requirements for admission into their intended major, artistic portfolio review, writing portfolio review, summer ART electives, or any other art related issue should contact the WVU CCA School of Art and Design undergraduate major advisor, Professor Kristina Olson, for more information. Any other academic questions can be directed to the Office of Undergraduate Education at WVU.</w:t>
      </w:r>
    </w:p>
    <w:p w14:paraId="715B6DC0" w14:textId="77777777" w:rsidR="00003E6B" w:rsidRDefault="00003E6B" w:rsidP="009E5B68"/>
    <w:p w14:paraId="7EBE1551" w14:textId="77777777" w:rsidR="00003E6B" w:rsidRDefault="00003E6B" w:rsidP="009E5B68"/>
    <w:p w14:paraId="31B6CC21" w14:textId="77777777" w:rsidR="00003E6B" w:rsidRDefault="00003E6B" w:rsidP="009E5B68"/>
    <w:p w14:paraId="46F89567" w14:textId="77777777" w:rsidR="00003E6B" w:rsidRDefault="00003E6B"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68213B8" w14:textId="1CC3F7C7" w:rsidR="00E30310" w:rsidRDefault="00DF595E" w:rsidP="00DF595E">
      <w:pPr>
        <w:tabs>
          <w:tab w:val="left" w:pos="2160"/>
        </w:tabs>
      </w:pPr>
      <w:r w:rsidRPr="00DF595E">
        <w:t>John Hendricks Ill Assistant Dean for WVU's College of Creative Arts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0C5D" w14:textId="77777777" w:rsidR="003148C1" w:rsidRDefault="00314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0CEE" w14:textId="21DF3CCD" w:rsidR="007A7AA3" w:rsidRDefault="007A7AA3" w:rsidP="007A7AA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EAD3" w14:textId="77777777" w:rsidR="003148C1" w:rsidRDefault="0031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7DC5588" w:rsidR="004E3B71" w:rsidRPr="001A3813" w:rsidRDefault="003148C1" w:rsidP="001A3813">
    <w:pPr>
      <w:pStyle w:val="Header"/>
      <w:jc w:val="right"/>
    </w:pPr>
    <w:sdt>
      <w:sdtPr>
        <w:id w:val="1435715241"/>
        <w:docPartObj>
          <w:docPartGallery w:val="Watermarks"/>
          <w:docPartUnique/>
        </w:docPartObj>
      </w:sdtPr>
      <w:sdtContent>
        <w:r>
          <w:rPr>
            <w:noProof/>
          </w:rPr>
          <w:pict w14:anchorId="581BF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766A">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4512" w14:textId="77777777" w:rsidR="003148C1" w:rsidRDefault="0031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9"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0975"/>
    <w:multiLevelType w:val="hybridMultilevel"/>
    <w:tmpl w:val="27E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6"/>
  </w:num>
  <w:num w:numId="5">
    <w:abstractNumId w:val="9"/>
  </w:num>
  <w:num w:numId="6">
    <w:abstractNumId w:val="5"/>
  </w:num>
  <w:num w:numId="7">
    <w:abstractNumId w:val="1"/>
  </w:num>
  <w:num w:numId="8">
    <w:abstractNumId w:val="7"/>
  </w:num>
  <w:num w:numId="9">
    <w:abstractNumId w:val="15"/>
  </w:num>
  <w:num w:numId="10">
    <w:abstractNumId w:val="0"/>
  </w:num>
  <w:num w:numId="11">
    <w:abstractNumId w:val="2"/>
  </w:num>
  <w:num w:numId="12">
    <w:abstractNumId w:val="12"/>
  </w:num>
  <w:num w:numId="13">
    <w:abstractNumId w:val="10"/>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148C1"/>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978D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B60"/>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A7AA3"/>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FD8"/>
    <w:rsid w:val="008F3054"/>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51A9"/>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DF595E"/>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61368349">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7953784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90036556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200554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8</cp:revision>
  <cp:lastPrinted>2015-10-06T17:13:00Z</cp:lastPrinted>
  <dcterms:created xsi:type="dcterms:W3CDTF">2019-02-08T18:50:00Z</dcterms:created>
  <dcterms:modified xsi:type="dcterms:W3CDTF">2020-01-16T14:11:00Z</dcterms:modified>
</cp:coreProperties>
</file>