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77777777"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w:t>
      </w:r>
      <w:r w:rsidRPr="00ED0679">
        <w:rPr>
          <w:rFonts w:ascii="Times New Roman" w:hAnsi="Times New Roman" w:cs="Times New Roman"/>
          <w:b/>
          <w:sz w:val="22"/>
          <w:szCs w:val="22"/>
        </w:rPr>
        <w:t xml:space="preserve"> leading to </w:t>
      </w:r>
    </w:p>
    <w:p w14:paraId="400A98CF" w14:textId="2D3A0728" w:rsidR="00434D62" w:rsidRDefault="000C0FC1" w:rsidP="000C0FC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 History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00434D62">
        <w:rPr>
          <w:rFonts w:ascii="Times New Roman" w:hAnsi="Times New Roman" w:cs="Times New Roman"/>
          <w:b/>
          <w:sz w:val="22"/>
          <w:szCs w:val="22"/>
        </w:rPr>
        <w:t xml:space="preserve">) </w:t>
      </w:r>
    </w:p>
    <w:p w14:paraId="091FE447" w14:textId="191E8217" w:rsidR="000E19C0" w:rsidRPr="00BE57E0" w:rsidRDefault="00D42CD1" w:rsidP="00F559FA">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C0FC1" w:rsidRPr="007E369D" w14:paraId="4AF67AE7"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38C7637" w:rsidR="000C0FC1" w:rsidRPr="003912A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EA00196" w:rsidR="000C0FC1" w:rsidRPr="003912A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B6996A7" w:rsidR="000C0FC1" w:rsidRPr="003912A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CC58998" w:rsidR="000C0FC1" w:rsidRPr="003912A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AF4866" w14:paraId="2E0C69A1"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13C48AF" w:rsidR="000C0FC1" w:rsidRPr="00AF4866"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0BD51D1" w:rsidR="000C0FC1" w:rsidRPr="00AF4866"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59F89C83" w:rsidR="000C0FC1" w:rsidRPr="00AF4866"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1992269" w:rsidR="000C0FC1" w:rsidRPr="00AF4866"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0FC1" w:rsidRPr="00AF4866" w14:paraId="19EE7D74"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BA2F59" w14:textId="5AC9E14C" w:rsidR="000C0FC1" w:rsidRPr="00AF4866"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1111 or 1112 or 1151 or 1181 or 1182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76171" w14:textId="0DD50192" w:rsidR="000C0FC1" w:rsidRPr="00AF4866"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8220C68" w14:textId="3FA9F32A" w:rsidR="000C0FC1" w:rsidRPr="00AF4866"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102 or 152 or 153 or 179 or 180</w:t>
            </w:r>
          </w:p>
        </w:tc>
        <w:tc>
          <w:tcPr>
            <w:tcW w:w="1012" w:type="dxa"/>
            <w:tcBorders>
              <w:top w:val="single" w:sz="4" w:space="0" w:color="000000"/>
              <w:left w:val="single" w:sz="4" w:space="0" w:color="000000"/>
              <w:bottom w:val="single" w:sz="4" w:space="0" w:color="000000"/>
              <w:right w:val="single" w:sz="4" w:space="0" w:color="000000"/>
            </w:tcBorders>
            <w:vAlign w:val="center"/>
          </w:tcPr>
          <w:p w14:paraId="4D42E240" w14:textId="75E263C7" w:rsidR="000C0FC1" w:rsidRPr="00AF4866"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79EC" w:rsidRPr="007E369D" w14:paraId="5573D74C"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F26CA02" w:rsidR="006379EC" w:rsidRDefault="00F559FA" w:rsidP="006379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52AAE2C2" w:rsidR="006379EC" w:rsidRDefault="00F559FA" w:rsidP="006379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38ECA02" w:rsidR="006379EC" w:rsidRDefault="00F559FA" w:rsidP="006379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6DD5A60A" w:rsidR="006379EC" w:rsidRDefault="006379EC" w:rsidP="006379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7E12C2C0"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4851BB4"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0581E371"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E9D2C0F"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67862317"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5FBCE97A"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141C90FF"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A0EAA35"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CA326A9"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60ACBCC"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73C28"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D73C28" w:rsidRPr="003912A5" w:rsidRDefault="00D73C28" w:rsidP="00D73C2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7065FE3"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101EF98"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73C2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73C28" w:rsidRPr="007E369D" w14:paraId="6EBFAE54"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C851B14" w:rsidR="00D73C28" w:rsidRPr="003912A5" w:rsidRDefault="00D73C28" w:rsidP="00D73C2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96CC28D"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C7097D4"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67D7C8D"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5E4739AF"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7201392" w:rsidR="00D73C28" w:rsidRDefault="00D73C28" w:rsidP="00D73C2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1111 or 1112 or 1151 or 1181 or 1182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249BCCE4"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80FFC41"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102 or 152 or 153 or 179 or 180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684D10A5"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32650905"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355A1E8D"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6143465"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CE7E1B0"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9648286"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060F10F4"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0F4AAD97"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BEFE57B"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2268994"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564DD0F6"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5ECF44C6"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41D403DE"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45389723"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675A00D9"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4E95FA47"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73C28" w:rsidRPr="003912A5" w:rsidRDefault="00D73C28" w:rsidP="00D73C2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73C2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73C28" w:rsidRPr="007E369D" w14:paraId="6F238840"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1CEE3AC"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A905174"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23695A"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876331C"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3C28" w:rsidRPr="007E369D" w14:paraId="389BAD92"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7993904F"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D14306B"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A924D50"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9ACEB19"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3C28" w:rsidRPr="007E369D" w14:paraId="216C3C94"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18195A4F"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2383A4C"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BAE9D74"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6319FEA3"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3159C23F"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774A9FA2"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1111 or 1112 or 1151 or 1181 or 1182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4DB03B0"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12937E6"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102 or 152 or 153 or 179 or 180</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05525EE8"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13DFA2EE"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40F906B"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ASCI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424442C"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6493531"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31911C4C"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73C28"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73C28" w:rsidRPr="003912A5" w:rsidRDefault="00D73C28" w:rsidP="00D73C2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C6CF442"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ED5C35D"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73C2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73C28"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F4D70C1"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E0141AE"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98AA546"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BE6948C"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37DD9EFE"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4C2951D6"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6835573B"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61606020"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3C28"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45EE9CBC"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FDDBADC"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CB12A57"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76E1AEA1" w:rsidR="00D73C28"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25356F5D"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4BA648B"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53C6491"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92B8781"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23546EB4"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2FB952A"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4C4A486"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1AE1C332"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3C28"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D73C28" w:rsidRPr="003912A5" w:rsidRDefault="00D73C28" w:rsidP="00D73C2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5504A73" w:rsidR="00D73C28" w:rsidRPr="003912A5" w:rsidRDefault="00B3115D"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73C28" w:rsidRPr="003912A5" w:rsidRDefault="00D73C28" w:rsidP="00D73C2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17464E2" w:rsidR="00D73C28" w:rsidRPr="003912A5" w:rsidRDefault="00B3115D" w:rsidP="00D73C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bookmarkStart w:id="0" w:name="_GoBack"/>
            <w:bookmarkEnd w:id="0"/>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0C0FC1" w:rsidRPr="007800E8" w14:paraId="5144A541"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08B7643" w14:textId="146B75F5" w:rsidR="000C0FC1" w:rsidRPr="004C4590" w:rsidRDefault="000C0FC1" w:rsidP="000C0FC1">
            <w:pPr>
              <w:jc w:val="center"/>
            </w:pPr>
            <w:r w:rsidRPr="004C4590">
              <w:rPr>
                <w:rFonts w:ascii="Cambria" w:eastAsia="MS Mincho" w:hAnsi="Cambria" w:cs="Times New Roman"/>
                <w:b/>
                <w:color w:val="FFFFFF" w:themeColor="background1"/>
                <w:sz w:val="28"/>
                <w:szCs w:val="28"/>
              </w:rPr>
              <w:t>WEST VIRGIN</w:t>
            </w:r>
            <w:r w:rsidR="00637F7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0C0FC1" w:rsidRPr="007800E8" w14:paraId="21544248" w14:textId="209101BD"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70935FD0"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0CFA938"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99BB086"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7073B05D" w14:textId="04CFBCBB"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5D1EA08D"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30880051"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C80E79C"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16A4FA4F"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00F559FA">
              <w:rPr>
                <w:rFonts w:ascii="Times New Roman" w:eastAsia="Times New Roman" w:hAnsi="Times New Roman" w:cs="Times New Roman"/>
                <w:sz w:val="20"/>
                <w:szCs w:val="20"/>
              </w:rPr>
              <w:t>Concentration 1</w:t>
            </w:r>
          </w:p>
        </w:tc>
        <w:tc>
          <w:tcPr>
            <w:tcW w:w="1012" w:type="dxa"/>
            <w:vAlign w:val="center"/>
          </w:tcPr>
          <w:p w14:paraId="40F0489E" w14:textId="0E5510F1"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5142DB2D" w14:textId="2141DAE5"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06A3B85"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00F559FA">
              <w:rPr>
                <w:rFonts w:ascii="Times New Roman" w:eastAsia="Times New Roman" w:hAnsi="Times New Roman" w:cs="Times New Roman"/>
                <w:sz w:val="20"/>
                <w:szCs w:val="20"/>
              </w:rPr>
              <w:t>Concentration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8BCB777"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1660997"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00F559FA">
              <w:rPr>
                <w:rFonts w:ascii="Times New Roman" w:eastAsia="Times New Roman" w:hAnsi="Times New Roman" w:cs="Times New Roman"/>
                <w:sz w:val="20"/>
                <w:szCs w:val="20"/>
              </w:rPr>
              <w:t>Concentration 2</w:t>
            </w:r>
          </w:p>
        </w:tc>
        <w:tc>
          <w:tcPr>
            <w:tcW w:w="1012" w:type="dxa"/>
            <w:vAlign w:val="center"/>
          </w:tcPr>
          <w:p w14:paraId="58FCF2D3" w14:textId="6ABDCE7C"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276FFE99" w14:textId="7AFC5FCA"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4C62334"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00F559FA">
              <w:rPr>
                <w:rFonts w:ascii="Times New Roman" w:eastAsia="Times New Roman" w:hAnsi="Times New Roman" w:cs="Times New Roman"/>
                <w:sz w:val="20"/>
                <w:szCs w:val="20"/>
              </w:rPr>
              <w:t>Concentration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70110F9"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38BE795" w:rsidR="000C0FC1" w:rsidRPr="000F3045" w:rsidRDefault="00F559FA"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2AD003E4" w14:textId="6A1E65A7"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13472BB1"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2F788FFC" w:rsidR="000C0FC1" w:rsidRPr="000F3045" w:rsidRDefault="00F559FA"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AA6F3CE"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5D3B3A8C" w:rsidR="000C0FC1" w:rsidRPr="000F3045" w:rsidRDefault="00F559FA"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4AE02062" w14:textId="117B710B"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0C0FC1" w:rsidRPr="005069BD" w:rsidRDefault="000C0FC1" w:rsidP="000C0FC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0C0FC1" w:rsidRPr="004F3CDE"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0C0FC1" w:rsidRPr="005069BD" w:rsidRDefault="000C0FC1" w:rsidP="000C0FC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0C0FC1" w:rsidRPr="004F3CDE"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C0FC1"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C0FC1" w:rsidRPr="003912A5" w:rsidRDefault="000C0FC1" w:rsidP="000C0FC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0C0FC1" w:rsidRPr="003912A5" w:rsidRDefault="000C0FC1" w:rsidP="000C0FC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C0FC1"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67E295A"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00F559FA">
              <w:rPr>
                <w:rFonts w:ascii="Times New Roman" w:eastAsia="Times New Roman" w:hAnsi="Times New Roman" w:cs="Times New Roman"/>
                <w:sz w:val="20"/>
                <w:szCs w:val="20"/>
              </w:rPr>
              <w:t>Concentration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1DB125F"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C5CBB67"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484</w:t>
            </w:r>
          </w:p>
        </w:tc>
        <w:tc>
          <w:tcPr>
            <w:tcW w:w="1012" w:type="dxa"/>
            <w:vAlign w:val="center"/>
          </w:tcPr>
          <w:p w14:paraId="19BA8FD8" w14:textId="7C8E1FAD"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24D779C2"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00F559FA">
              <w:rPr>
                <w:rFonts w:ascii="Times New Roman" w:eastAsia="Times New Roman" w:hAnsi="Times New Roman" w:cs="Times New Roman"/>
                <w:sz w:val="20"/>
                <w:szCs w:val="20"/>
              </w:rPr>
              <w:t>Concentration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1A0DC6B6"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76528679" w:rsidR="000C0FC1" w:rsidRPr="000F3045" w:rsidRDefault="00F559FA"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1FDB76B3" w14:textId="40CE8D34"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8D748A5" w:rsidR="000C0FC1" w:rsidRPr="000F3045" w:rsidRDefault="0038167E" w:rsidP="000C0FC1">
            <w:pPr>
              <w:tabs>
                <w:tab w:val="center" w:pos="2160"/>
                <w:tab w:val="center" w:pos="6930"/>
              </w:tabs>
              <w:jc w:val="center"/>
              <w:rPr>
                <w:rFonts w:ascii="Times New Roman" w:eastAsia="Times New Roman" w:hAnsi="Times New Roman" w:cs="Times New Roman"/>
                <w:sz w:val="20"/>
                <w:szCs w:val="20"/>
              </w:rPr>
            </w:pPr>
            <w:r w:rsidRPr="0038167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3ADF2F9"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CB6B5DE" w:rsidR="000C0FC1" w:rsidRPr="000F3045" w:rsidRDefault="00F559FA"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576F2B75"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59FA"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7E1D453" w:rsidR="00F559FA" w:rsidRPr="000F3045" w:rsidRDefault="0038167E" w:rsidP="00F559FA">
            <w:pPr>
              <w:jc w:val="center"/>
              <w:rPr>
                <w:rFonts w:ascii="Times New Roman" w:eastAsia="Times New Roman" w:hAnsi="Times New Roman" w:cs="Times New Roman"/>
                <w:sz w:val="20"/>
                <w:szCs w:val="20"/>
              </w:rPr>
            </w:pPr>
            <w:r w:rsidRPr="0038167E">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98E7269" w:rsidR="00F559FA" w:rsidRPr="000F3045" w:rsidRDefault="00F559FA" w:rsidP="00F55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EA8646F" w:rsidR="00F559FA" w:rsidRPr="000F3045" w:rsidRDefault="00F559FA" w:rsidP="00F559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2D2427AB" w:rsidR="00F559FA" w:rsidRPr="000F3045" w:rsidRDefault="00F559FA" w:rsidP="00F559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59FA"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4D9B3604" w:rsidR="00F559FA" w:rsidRPr="000F3045" w:rsidRDefault="00F559FA" w:rsidP="00F559FA">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019F0AD" w:rsidR="00F559FA" w:rsidRPr="000F3045" w:rsidRDefault="00F559FA" w:rsidP="00F559FA">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6AB6534" w14:textId="0E973C2B" w:rsidR="00F559FA" w:rsidRPr="000F3045" w:rsidRDefault="00F559FA" w:rsidP="00F559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418315BB" w:rsidR="00F559FA" w:rsidRPr="000F3045" w:rsidRDefault="00F559FA" w:rsidP="00F559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559FA"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F559FA" w:rsidRPr="003912A5" w:rsidRDefault="00F559FA" w:rsidP="00F559F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E65CD80" w:rsidR="00F559FA" w:rsidRPr="004F3CDE" w:rsidRDefault="00F559FA" w:rsidP="00F559F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F03E5E">
              <w:rPr>
                <w:rFonts w:ascii="Times New Roman" w:eastAsia="Times New Roman" w:hAnsi="Times New Roman" w:cs="Times New Roman"/>
                <w:sz w:val="20"/>
                <w:szCs w:val="20"/>
              </w:rPr>
              <w:t>2</w:t>
            </w:r>
          </w:p>
        </w:tc>
        <w:tc>
          <w:tcPr>
            <w:tcW w:w="4387" w:type="dxa"/>
            <w:vAlign w:val="center"/>
          </w:tcPr>
          <w:p w14:paraId="7E24BE0B" w14:textId="681337EB" w:rsidR="00F559FA" w:rsidRPr="003912A5" w:rsidRDefault="00F559FA" w:rsidP="00F559FA">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CF9ED0C" w:rsidR="00F559FA" w:rsidRPr="004F3CDE" w:rsidRDefault="00F559FA" w:rsidP="00F55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523DC2D2" w14:textId="6EBD904E" w:rsidR="00F559FA" w:rsidRDefault="00F559FA" w:rsidP="000C0FC1">
      <w:pPr>
        <w:tabs>
          <w:tab w:val="left" w:pos="2160"/>
        </w:tabs>
      </w:pPr>
      <w:r>
        <w:t>Students must have a 2.0 GPA in HIS courses in order to be admitted directly into the History program upon transferring to West Virginia University.</w:t>
      </w:r>
    </w:p>
    <w:p w14:paraId="79ACA186" w14:textId="77777777" w:rsidR="00F559FA" w:rsidRDefault="00F559FA" w:rsidP="000C0FC1">
      <w:pPr>
        <w:tabs>
          <w:tab w:val="left" w:pos="2160"/>
        </w:tabs>
      </w:pPr>
    </w:p>
    <w:p w14:paraId="112E14BA" w14:textId="2A92867A" w:rsidR="000C0FC1" w:rsidRDefault="000C0FC1" w:rsidP="000C0FC1">
      <w:pPr>
        <w:tabs>
          <w:tab w:val="left" w:pos="2160"/>
        </w:tabs>
      </w:pPr>
      <w:r>
        <w:t>*</w:t>
      </w:r>
      <w:r w:rsidRPr="001E1FB3">
        <w:t>Students should choose 3 of the 5</w:t>
      </w:r>
      <w:r>
        <w:t xml:space="preserve"> listed</w:t>
      </w:r>
      <w:r w:rsidRPr="001E1FB3">
        <w:t xml:space="preserve"> HIST electives to fulfill the West Virginia University History program’s Introductor</w:t>
      </w:r>
      <w:r>
        <w:t xml:space="preserve">y History Course requirements. </w:t>
      </w:r>
    </w:p>
    <w:p w14:paraId="2FDDCD62" w14:textId="77777777" w:rsidR="000C0FC1" w:rsidRDefault="000C0FC1" w:rsidP="000C0FC1">
      <w:pPr>
        <w:tabs>
          <w:tab w:val="left" w:pos="2160"/>
        </w:tabs>
      </w:pPr>
    </w:p>
    <w:p w14:paraId="6B1CE9B6" w14:textId="77777777" w:rsidR="000C0FC1" w:rsidRDefault="000C0FC1" w:rsidP="000C0FC1">
      <w:pPr>
        <w:tabs>
          <w:tab w:val="left" w:pos="2160"/>
        </w:tabs>
      </w:pPr>
      <w:r>
        <w:t xml:space="preserve">Students are required to complete proficiency of 4 semesters worth of the same foreign language to fulfill the Bachelor of Arts requirements at WVU. It is recommended that students begin this requirement at Columbus State Community College through successful completion of Foreign Language courses at the 1101 and 1102 levels. Students who choose not to do </w:t>
      </w:r>
      <w:proofErr w:type="gramStart"/>
      <w:r>
        <w:t>so, or</w:t>
      </w:r>
      <w:proofErr w:type="gramEnd"/>
      <w:r>
        <w:t xml:space="preserve"> wish to complete a foreign language not offered at CSCC, will need to utilize ELECTIVE credit at WVU to do so.</w:t>
      </w:r>
    </w:p>
    <w:p w14:paraId="4F3EE566" w14:textId="77777777" w:rsidR="000C0FC1" w:rsidRDefault="000C0FC1" w:rsidP="000C0FC1">
      <w:pPr>
        <w:tabs>
          <w:tab w:val="left" w:pos="2160"/>
        </w:tabs>
      </w:pPr>
    </w:p>
    <w:p w14:paraId="5B99624F" w14:textId="77777777" w:rsidR="000C0FC1" w:rsidRDefault="000C0FC1" w:rsidP="000C0FC1">
      <w:r>
        <w:t xml:space="preserve">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Columbus State students may begin completion of certain minors at CSCC by utilizing ELECTIVE hours to take courses equivalent to the minor’s introductory requirements at WVU.</w:t>
      </w:r>
    </w:p>
    <w:p w14:paraId="265D570E" w14:textId="7955FFA3" w:rsidR="000C0FC1" w:rsidRDefault="000C0FC1" w:rsidP="000C0FC1"/>
    <w:p w14:paraId="15BA95B4" w14:textId="447E76ED" w:rsidR="00F559FA" w:rsidRDefault="00C55126" w:rsidP="000C0FC1">
      <w:pPr>
        <w:rPr>
          <w:rFonts w:eastAsia="Times New Roman" w:cs="Times New Roman"/>
          <w:color w:val="222222"/>
          <w:szCs w:val="22"/>
        </w:rPr>
      </w:pPr>
      <w:r w:rsidRPr="00C5512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2A53B43" w14:textId="77777777" w:rsidR="00C55126" w:rsidRDefault="00C55126" w:rsidP="000C0FC1"/>
    <w:p w14:paraId="39C7EA8A" w14:textId="77777777" w:rsidR="00F559FA" w:rsidRDefault="006379EC" w:rsidP="000C0FC1">
      <w:bookmarkStart w:id="1" w:name="_Hlk536181828"/>
      <w:r>
        <w:t>Students who have questions regarding this articulation agreement or the transferability of coursework may contact the WVU Office of the University Registrar. All other questions should be directed to the WVU Office of Admissions.</w:t>
      </w:r>
      <w:bookmarkEnd w:id="1"/>
    </w:p>
    <w:p w14:paraId="06C1D229" w14:textId="1588BD03" w:rsidR="000C0FC1" w:rsidRDefault="000C0FC1" w:rsidP="000C0FC1">
      <w:r>
        <w:lastRenderedPageBreak/>
        <w:t xml:space="preserve">The above transfer articulation of credit between West Virginia University and Columbus State Community College, is approved by the Dean, or the Dean’s designee, and effective the date of the signature.  </w:t>
      </w:r>
    </w:p>
    <w:p w14:paraId="54A82DFC" w14:textId="77777777" w:rsidR="000C0FC1" w:rsidRDefault="000C0FC1" w:rsidP="000C0FC1">
      <w:pPr>
        <w:tabs>
          <w:tab w:val="left" w:pos="2160"/>
        </w:tabs>
      </w:pPr>
    </w:p>
    <w:p w14:paraId="52F8F423" w14:textId="77777777" w:rsidR="000C0FC1" w:rsidRDefault="000C0FC1" w:rsidP="000C0FC1">
      <w:pPr>
        <w:rPr>
          <w:rFonts w:ascii="Calibri" w:eastAsia="Times New Roman" w:hAnsi="Calibri" w:cs="Times New Roman"/>
        </w:rPr>
      </w:pPr>
    </w:p>
    <w:p w14:paraId="33BAC984" w14:textId="77777777" w:rsidR="000C0FC1" w:rsidRDefault="000C0FC1" w:rsidP="000C0FC1"/>
    <w:p w14:paraId="49169D02" w14:textId="77777777" w:rsidR="006379EC" w:rsidRDefault="006379EC" w:rsidP="000C0FC1">
      <w:pPr>
        <w:rPr>
          <w:rFonts w:ascii="Calibri" w:eastAsia="Times New Roman" w:hAnsi="Calibri" w:cs="Times New Roman"/>
        </w:rPr>
      </w:pPr>
    </w:p>
    <w:p w14:paraId="1FD1AEE3" w14:textId="22198BD8" w:rsidR="000C0FC1" w:rsidRPr="00012B5B" w:rsidRDefault="000C0FC1" w:rsidP="000C0FC1">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4A2EFD73" w14:textId="77777777" w:rsidR="000C0FC1" w:rsidRPr="00346734" w:rsidRDefault="000C0FC1" w:rsidP="000C0FC1">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07BE0D75" w14:textId="77777777" w:rsidR="000C0FC1" w:rsidRPr="00346734" w:rsidRDefault="000C0FC1" w:rsidP="000C0FC1"/>
    <w:p w14:paraId="13749939" w14:textId="77777777" w:rsidR="00F559FA" w:rsidRDefault="00F559FA" w:rsidP="00F559FA">
      <w:r>
        <w:t>Valerie Lastinger Ph.D. Associate Dean for WVU’s Eberly College of Arts &amp; Sciences</w:t>
      </w:r>
    </w:p>
    <w:p w14:paraId="268213B8" w14:textId="5EF5B6D9" w:rsidR="00E30310" w:rsidRDefault="00E30310" w:rsidP="00F559FA"/>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096F" w14:textId="77777777" w:rsidR="00317D9E" w:rsidRDefault="00317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0538" w14:textId="5C34FD1E" w:rsidR="00C55126" w:rsidRDefault="00C55126" w:rsidP="00C5512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68FF" w14:textId="77777777" w:rsidR="00317D9E" w:rsidRDefault="0031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D8B8A01" w:rsidR="004E3B71" w:rsidRPr="00434D62" w:rsidRDefault="00317D9E" w:rsidP="005E6068">
    <w:pPr>
      <w:pStyle w:val="Header"/>
      <w:jc w:val="right"/>
    </w:pPr>
    <w:sdt>
      <w:sdtPr>
        <w:rPr>
          <w:rFonts w:cs="Times New Roman"/>
          <w:sz w:val="22"/>
          <w:szCs w:val="22"/>
        </w:rPr>
        <w:id w:val="-93097140"/>
        <w:docPartObj>
          <w:docPartGallery w:val="Watermarks"/>
          <w:docPartUnique/>
        </w:docPartObj>
      </w:sdtPr>
      <w:sdtContent>
        <w:r w:rsidRPr="00317D9E">
          <w:rPr>
            <w:rFonts w:cs="Times New Roman"/>
            <w:noProof/>
            <w:sz w:val="22"/>
            <w:szCs w:val="22"/>
          </w:rPr>
          <w:pict w14:anchorId="1F45F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0FC1">
      <w:rPr>
        <w:rFonts w:cs="Times New Roman"/>
        <w:sz w:val="22"/>
        <w:szCs w:val="22"/>
      </w:rPr>
      <w:t>History</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EC47" w14:textId="77777777" w:rsidR="00317D9E" w:rsidRDefault="0031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0FC1"/>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17D9E"/>
    <w:rsid w:val="00322E65"/>
    <w:rsid w:val="00327D65"/>
    <w:rsid w:val="003357FA"/>
    <w:rsid w:val="00337035"/>
    <w:rsid w:val="00365924"/>
    <w:rsid w:val="0038167E"/>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379EC"/>
    <w:rsid w:val="00637F70"/>
    <w:rsid w:val="00641416"/>
    <w:rsid w:val="00647578"/>
    <w:rsid w:val="00651871"/>
    <w:rsid w:val="006519D4"/>
    <w:rsid w:val="00651B30"/>
    <w:rsid w:val="00661913"/>
    <w:rsid w:val="00661F03"/>
    <w:rsid w:val="00665F71"/>
    <w:rsid w:val="006711E9"/>
    <w:rsid w:val="0067390A"/>
    <w:rsid w:val="0067415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068D0"/>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115D"/>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126"/>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3C28"/>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3E5E"/>
    <w:rsid w:val="00F06A92"/>
    <w:rsid w:val="00F11E9B"/>
    <w:rsid w:val="00F13D72"/>
    <w:rsid w:val="00F215A6"/>
    <w:rsid w:val="00F2389A"/>
    <w:rsid w:val="00F559F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2019-01-24T20:25:00Z</dcterms:created>
  <dcterms:modified xsi:type="dcterms:W3CDTF">2020-01-16T15:16:00Z</dcterms:modified>
</cp:coreProperties>
</file>