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ACCB26E" w:rsidR="007E55E1" w:rsidRPr="003D0719" w:rsidRDefault="00E7743F" w:rsidP="007E55E1">
      <w:pPr>
        <w:jc w:val="center"/>
        <w:rPr>
          <w:rFonts w:ascii="Times New Roman" w:hAnsi="Times New Roman" w:cs="Times New Roman"/>
          <w:b/>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28C57790" wp14:editId="0DEF7B03">
            <wp:simplePos x="0" y="0"/>
            <wp:positionH relativeFrom="column">
              <wp:posOffset>-177165</wp:posOffset>
            </wp:positionH>
            <wp:positionV relativeFrom="paragraph">
              <wp:posOffset>281305</wp:posOffset>
            </wp:positionV>
            <wp:extent cx="890976" cy="586740"/>
            <wp:effectExtent l="0" t="0" r="0" b="0"/>
            <wp:wrapNone/>
            <wp:docPr id="3" name="Picture 3" descr="../../Screen%20Shot%202018-06-21%20at%203.23.1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21%20at%203.23.15%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976"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22D" w:rsidRPr="0050522D">
        <w:rPr>
          <w:rFonts w:ascii="Times New Roman" w:hAnsi="Times New Roman" w:cs="Times New Roman"/>
          <w:b/>
          <w:color w:val="000000" w:themeColor="text1"/>
          <w:sz w:val="36"/>
          <w:szCs w:val="36"/>
        </w:rPr>
        <w:t>Hocking</w:t>
      </w:r>
      <w:r w:rsidR="008B6A30" w:rsidRPr="0050522D">
        <w:rPr>
          <w:rFonts w:ascii="Times New Roman" w:hAnsi="Times New Roman" w:cs="Times New Roman"/>
          <w:b/>
          <w:color w:val="000000" w:themeColor="text1"/>
          <w:sz w:val="36"/>
          <w:szCs w:val="36"/>
        </w:rPr>
        <w:t xml:space="preserve"> College </w:t>
      </w:r>
      <w:r w:rsidR="00022F08" w:rsidRPr="0050522D">
        <w:rPr>
          <w:rFonts w:ascii="Times New Roman" w:hAnsi="Times New Roman" w:cs="Times New Roman"/>
          <w:b/>
          <w:color w:val="000000" w:themeColor="text1"/>
          <w:sz w:val="36"/>
          <w:szCs w:val="36"/>
        </w:rPr>
        <w:t>&amp;</w:t>
      </w:r>
      <w:r w:rsidR="007E55E1" w:rsidRPr="0050522D">
        <w:rPr>
          <w:rFonts w:ascii="Times New Roman" w:hAnsi="Times New Roman" w:cs="Times New Roman"/>
          <w:b/>
          <w:color w:val="000000" w:themeColor="text1"/>
          <w:sz w:val="36"/>
          <w:szCs w:val="36"/>
        </w:rPr>
        <w:t xml:space="preserve"> </w:t>
      </w:r>
      <w:r w:rsidR="007E55E1" w:rsidRPr="003D0719">
        <w:rPr>
          <w:rFonts w:ascii="Times New Roman" w:hAnsi="Times New Roman" w:cs="Times New Roman"/>
          <w:b/>
          <w:sz w:val="36"/>
          <w:szCs w:val="36"/>
        </w:rPr>
        <w:t>West Virginia University</w:t>
      </w:r>
    </w:p>
    <w:p w14:paraId="37792D29" w14:textId="36CE66CC" w:rsidR="005A534B" w:rsidRPr="00E50073" w:rsidRDefault="009D01AE" w:rsidP="005A534B">
      <w:pPr>
        <w:ind w:left="-288" w:right="-288"/>
        <w:jc w:val="center"/>
        <w:rPr>
          <w:rFonts w:ascii="Times New Roman" w:hAnsi="Times New Roman" w:cs="Times New Roman"/>
          <w:b/>
          <w:color w:val="000000" w:themeColor="text1"/>
          <w:sz w:val="22"/>
          <w:szCs w:val="22"/>
        </w:rPr>
      </w:pPr>
      <w:r w:rsidRPr="00E5007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E50073">
        <w:rPr>
          <w:rFonts w:ascii="Times New Roman" w:hAnsi="Times New Roman" w:cs="Times New Roman"/>
          <w:b/>
          <w:color w:val="000000" w:themeColor="text1"/>
          <w:sz w:val="22"/>
          <w:szCs w:val="22"/>
        </w:rPr>
        <w:t xml:space="preserve">Associate of </w:t>
      </w:r>
      <w:r w:rsidR="007F31D1">
        <w:rPr>
          <w:rFonts w:ascii="Times New Roman" w:hAnsi="Times New Roman" w:cs="Times New Roman"/>
          <w:b/>
          <w:color w:val="000000" w:themeColor="text1"/>
          <w:sz w:val="22"/>
          <w:szCs w:val="22"/>
        </w:rPr>
        <w:t>Arts</w:t>
      </w:r>
      <w:r w:rsidR="007E55E1" w:rsidRPr="00E50073">
        <w:rPr>
          <w:rFonts w:ascii="Times New Roman" w:hAnsi="Times New Roman" w:cs="Times New Roman"/>
          <w:b/>
          <w:color w:val="000000" w:themeColor="text1"/>
          <w:sz w:val="22"/>
          <w:szCs w:val="22"/>
        </w:rPr>
        <w:t xml:space="preserve"> leading to </w:t>
      </w:r>
    </w:p>
    <w:p w14:paraId="75D6DA3B" w14:textId="24F89ED2" w:rsidR="007E55E1" w:rsidRPr="00E50073" w:rsidRDefault="007E55E1" w:rsidP="006A31CF">
      <w:pPr>
        <w:ind w:left="-288" w:right="-288"/>
        <w:jc w:val="center"/>
        <w:rPr>
          <w:rFonts w:ascii="Times New Roman" w:hAnsi="Times New Roman" w:cs="Times New Roman"/>
          <w:b/>
          <w:color w:val="000000" w:themeColor="text1"/>
          <w:sz w:val="22"/>
          <w:szCs w:val="22"/>
        </w:rPr>
      </w:pPr>
      <w:r w:rsidRPr="00E50073">
        <w:rPr>
          <w:rFonts w:ascii="Times New Roman" w:hAnsi="Times New Roman" w:cs="Times New Roman"/>
          <w:b/>
          <w:color w:val="000000" w:themeColor="text1"/>
          <w:sz w:val="22"/>
          <w:szCs w:val="22"/>
        </w:rPr>
        <w:t xml:space="preserve">Bachelor of </w:t>
      </w:r>
      <w:r w:rsidR="00E50073" w:rsidRPr="00E50073">
        <w:rPr>
          <w:rFonts w:ascii="Times New Roman" w:hAnsi="Times New Roman" w:cs="Times New Roman"/>
          <w:b/>
          <w:color w:val="000000" w:themeColor="text1"/>
          <w:sz w:val="22"/>
          <w:szCs w:val="22"/>
        </w:rPr>
        <w:t>Arts</w:t>
      </w:r>
      <w:r w:rsidR="008C3A10" w:rsidRPr="00E50073">
        <w:rPr>
          <w:rFonts w:ascii="Times New Roman" w:hAnsi="Times New Roman" w:cs="Times New Roman"/>
          <w:b/>
          <w:color w:val="000000" w:themeColor="text1"/>
          <w:sz w:val="22"/>
          <w:szCs w:val="22"/>
        </w:rPr>
        <w:t xml:space="preserve"> in </w:t>
      </w:r>
      <w:r w:rsidR="00E50073" w:rsidRPr="00E50073">
        <w:rPr>
          <w:rFonts w:ascii="Times New Roman" w:hAnsi="Times New Roman" w:cs="Times New Roman"/>
          <w:b/>
          <w:color w:val="000000" w:themeColor="text1"/>
          <w:sz w:val="22"/>
          <w:szCs w:val="22"/>
        </w:rPr>
        <w:t>Anthropology</w:t>
      </w:r>
      <w:r w:rsidRPr="00E50073">
        <w:rPr>
          <w:rFonts w:ascii="Times New Roman" w:hAnsi="Times New Roman" w:cs="Times New Roman"/>
          <w:b/>
          <w:color w:val="000000" w:themeColor="text1"/>
          <w:sz w:val="22"/>
          <w:szCs w:val="22"/>
        </w:rPr>
        <w:t xml:space="preserve"> (WVU</w:t>
      </w:r>
      <w:r w:rsidR="003912A5" w:rsidRPr="00E50073">
        <w:rPr>
          <w:rFonts w:ascii="Times New Roman" w:hAnsi="Times New Roman" w:cs="Times New Roman"/>
          <w:b/>
          <w:color w:val="000000" w:themeColor="text1"/>
          <w:sz w:val="22"/>
          <w:szCs w:val="22"/>
        </w:rPr>
        <w:t>-</w:t>
      </w:r>
      <w:r w:rsidR="008C3A10" w:rsidRPr="00E50073">
        <w:rPr>
          <w:rFonts w:ascii="Times New Roman" w:hAnsi="Times New Roman" w:cs="Times New Roman"/>
          <w:b/>
          <w:color w:val="000000" w:themeColor="text1"/>
          <w:sz w:val="22"/>
          <w:szCs w:val="22"/>
        </w:rPr>
        <w:t xml:space="preserve"> </w:t>
      </w:r>
      <w:r w:rsidR="004B2A63" w:rsidRPr="00E50073">
        <w:rPr>
          <w:rFonts w:ascii="Times New Roman" w:hAnsi="Times New Roman" w:cs="Times New Roman"/>
          <w:b/>
          <w:color w:val="000000" w:themeColor="text1"/>
          <w:sz w:val="22"/>
          <w:szCs w:val="22"/>
        </w:rPr>
        <w:t>B</w:t>
      </w:r>
      <w:r w:rsidR="00E50073" w:rsidRPr="00E50073">
        <w:rPr>
          <w:rFonts w:ascii="Times New Roman" w:hAnsi="Times New Roman" w:cs="Times New Roman"/>
          <w:b/>
          <w:color w:val="000000" w:themeColor="text1"/>
          <w:sz w:val="22"/>
          <w:szCs w:val="22"/>
        </w:rPr>
        <w:t>A</w:t>
      </w:r>
      <w:r w:rsidRPr="00E50073">
        <w:rPr>
          <w:rFonts w:ascii="Times New Roman" w:hAnsi="Times New Roman" w:cs="Times New Roman"/>
          <w:b/>
          <w:color w:val="000000" w:themeColor="text1"/>
          <w:sz w:val="22"/>
          <w:szCs w:val="22"/>
        </w:rPr>
        <w:t>)</w:t>
      </w:r>
      <w:r w:rsidR="001D28D2" w:rsidRPr="00E50073">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67E32DC2" w:rsidR="007E55E1" w:rsidRPr="004C4590" w:rsidRDefault="0050522D" w:rsidP="004C4590">
            <w:pPr>
              <w:tabs>
                <w:tab w:val="center" w:pos="2160"/>
                <w:tab w:val="center" w:pos="6930"/>
              </w:tabs>
              <w:spacing w:before="120" w:after="120"/>
              <w:jc w:val="center"/>
              <w:rPr>
                <w:rFonts w:ascii="Times New Roman" w:eastAsia="Times New Roman" w:hAnsi="Times New Roman" w:cs="Times New Roman"/>
                <w:b/>
                <w:sz w:val="26"/>
                <w:szCs w:val="26"/>
              </w:rPr>
            </w:pPr>
            <w:r w:rsidRPr="0050522D">
              <w:rPr>
                <w:rFonts w:ascii="Times New Roman" w:eastAsia="Times New Roman" w:hAnsi="Times New Roman" w:cs="Times New Roman"/>
                <w:b/>
                <w:color w:val="FFFFFF" w:themeColor="background1"/>
                <w:sz w:val="26"/>
                <w:szCs w:val="26"/>
              </w:rPr>
              <w:t>Hocking</w:t>
            </w:r>
            <w:r w:rsidR="008B6A30" w:rsidRPr="0050522D">
              <w:rPr>
                <w:rFonts w:ascii="Times New Roman" w:eastAsia="Times New Roman" w:hAnsi="Times New Roman" w:cs="Times New Roman"/>
                <w:b/>
                <w:color w:val="FFFFFF" w:themeColor="background1"/>
                <w:sz w:val="26"/>
                <w:szCs w:val="26"/>
              </w:rPr>
              <w:t xml:space="preserve">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43616613" w:rsidR="00E026D8" w:rsidRPr="003912A5" w:rsidRDefault="00655ED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1510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6B34FAC" w:rsidR="00E026D8" w:rsidRPr="003912A5" w:rsidRDefault="00655ED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448038F3" w:rsidR="00E026D8" w:rsidRPr="003912A5" w:rsidRDefault="001E349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 </w:t>
            </w:r>
            <w:r w:rsidR="004F582B">
              <w:rPr>
                <w:rFonts w:ascii="Times New Roman" w:eastAsia="Times New Roman" w:hAnsi="Times New Roman" w:cs="Times New Roman"/>
                <w:sz w:val="20"/>
                <w:szCs w:val="20"/>
              </w:rPr>
              <w:t>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5192E5D4" w:rsidR="00E026D8" w:rsidRPr="003912A5" w:rsidRDefault="004A114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55ED7"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A95AE3D" w:rsidR="00655ED7" w:rsidRPr="003912A5" w:rsidRDefault="00655ED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08045F04" w:rsidR="00655ED7" w:rsidRPr="003912A5" w:rsidRDefault="00655ED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3348F9A5" w:rsidR="00655ED7" w:rsidRPr="003912A5" w:rsidRDefault="004F58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119E0ACF" w:rsidR="00655ED7" w:rsidRPr="003912A5" w:rsidRDefault="004F582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55ED7"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2B4A0AA4" w:rsidR="00655ED7" w:rsidRPr="003912A5" w:rsidRDefault="00655ED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2203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ABDD4A7" w:rsidR="00655ED7" w:rsidRPr="003912A5" w:rsidRDefault="00655ED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6E0A44F3" w:rsidR="00655ED7" w:rsidRPr="003912A5" w:rsidRDefault="004F58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120</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B041CFC" w:rsidR="00655ED7" w:rsidRPr="003912A5" w:rsidRDefault="004F582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55ED7"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5286FD0F" w:rsidR="00655ED7" w:rsidRPr="003912A5" w:rsidRDefault="00655ED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GS 1000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4F93C6FC" w:rsidR="00655ED7" w:rsidRPr="003912A5" w:rsidRDefault="00655ED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331996AE" w:rsidR="00655ED7" w:rsidRPr="003912A5" w:rsidRDefault="00EC78C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w:t>
            </w:r>
            <w:r w:rsidR="004F582B">
              <w:rPr>
                <w:rFonts w:ascii="Times New Roman" w:eastAsia="Times New Roman" w:hAnsi="Times New Roman" w:cs="Times New Roman"/>
                <w:sz w:val="20"/>
                <w:szCs w:val="20"/>
              </w:rPr>
              <w:t xml:space="preserve">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77B65445" w:rsidR="00655ED7" w:rsidRPr="003912A5" w:rsidRDefault="00EC78C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55ED7"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1FA70D3B" w:rsidR="00655ED7" w:rsidRPr="003912A5" w:rsidRDefault="00655ED7"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1110 or HUM 2202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34593DA" w:rsidR="00655ED7" w:rsidRPr="003912A5" w:rsidRDefault="00655ED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11F94D3E" w:rsidR="00655ED7" w:rsidRPr="003912A5" w:rsidRDefault="00EC78C4"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ARHS 1TC or ARHS 2202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24150E4E" w:rsidR="00655ED7" w:rsidRPr="003912A5" w:rsidRDefault="00EC78C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4F45F806" w:rsidR="007E55E1" w:rsidRPr="003912A5" w:rsidRDefault="00655ED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65301FDE" w:rsidR="007E55E1" w:rsidRPr="003912A5" w:rsidRDefault="00EC78C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A48D253" w:rsidR="00012C6D" w:rsidRPr="003912A5" w:rsidRDefault="00655ED7"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ARCH 2280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3B79C0D2" w:rsidR="00012C6D" w:rsidRPr="003912A5" w:rsidRDefault="00655ED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7FA5738F" w:rsidR="00012C6D" w:rsidRPr="003912A5" w:rsidRDefault="00EC78C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254</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094F30CF" w:rsidR="00012C6D" w:rsidRPr="003912A5" w:rsidRDefault="00EC78C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66B99351" w:rsidR="00012C6D" w:rsidRPr="003912A5" w:rsidRDefault="00655ED7"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2123 or ENGL 2124 or ENGL 2126 or ENGL 2223 or ENGL 2225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74B07A53" w:rsidR="00012C6D" w:rsidRPr="003912A5" w:rsidRDefault="00655ED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555451C" w:rsidR="00012C6D" w:rsidRPr="003912A5" w:rsidRDefault="004F58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 or ENGL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6A902AF0" w:rsidR="00012C6D" w:rsidRPr="003912A5" w:rsidRDefault="004F58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78556A1B" w:rsidR="00012C6D" w:rsidRPr="003912A5" w:rsidRDefault="00655ED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1113 or MATH 2250 or MATH 1130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E49EA5A" w:rsidR="00012C6D" w:rsidRPr="003912A5" w:rsidRDefault="00655ED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3E13256D" w:rsidR="00012C6D" w:rsidRPr="003912A5" w:rsidRDefault="004F58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126C or STAT 211 or</w:t>
            </w:r>
            <w:r w:rsidR="00F44330">
              <w:rPr>
                <w:rFonts w:ascii="Times New Roman" w:eastAsia="Times New Roman" w:hAnsi="Times New Roman" w:cs="Times New Roman"/>
                <w:sz w:val="20"/>
                <w:szCs w:val="20"/>
              </w:rPr>
              <w:t xml:space="preserve"> 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2C6380E8" w:rsidR="00012C6D" w:rsidRPr="003912A5" w:rsidRDefault="004A11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7FD48C49" w:rsidR="00012C6D" w:rsidRPr="003912A5" w:rsidRDefault="00655ED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2201 or HUM 2200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151B744" w:rsidR="00012C6D" w:rsidRPr="003912A5" w:rsidRDefault="00655ED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4D45D8C1" w:rsidR="00012C6D" w:rsidRPr="003912A5" w:rsidRDefault="004F58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2TC or</w:t>
            </w:r>
            <w:r w:rsidR="005037AF">
              <w:rPr>
                <w:rFonts w:ascii="Times New Roman" w:eastAsia="Times New Roman" w:hAnsi="Times New Roman" w:cs="Times New Roman"/>
                <w:sz w:val="20"/>
                <w:szCs w:val="20"/>
              </w:rPr>
              <w:t xml:space="preserve"> ENGL 225 or ENGL 226</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5AE10517" w:rsidR="00012C6D" w:rsidRPr="003912A5" w:rsidRDefault="00EC78C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1816BDBD" w:rsidR="00012C6D" w:rsidRPr="003912A5" w:rsidRDefault="00655ED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OTM Science Elective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26F081F3" w:rsidR="00012C6D" w:rsidRPr="003912A5" w:rsidRDefault="00655ED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48366D2F" w:rsidR="00012C6D" w:rsidRPr="003912A5" w:rsidRDefault="00EC78C4" w:rsidP="003912A5">
            <w:pPr>
              <w:tabs>
                <w:tab w:val="center" w:pos="2160"/>
                <w:tab w:val="center" w:pos="6930"/>
              </w:tabs>
              <w:jc w:val="center"/>
              <w:rPr>
                <w:rFonts w:ascii="Times New Roman" w:eastAsia="Times New Roman" w:hAnsi="Times New Roman" w:cs="Times New Roman"/>
                <w:sz w:val="20"/>
                <w:szCs w:val="20"/>
              </w:rPr>
            </w:pPr>
            <w:r w:rsidRPr="00EC78C4">
              <w:rPr>
                <w:rFonts w:ascii="Times New Roman" w:eastAsia="Times New Roman" w:hAnsi="Times New Roman" w:cs="Times New Roman"/>
                <w:sz w:val="20"/>
                <w:szCs w:val="20"/>
              </w:rPr>
              <w:t>OTM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2681A2AF" w:rsidR="00012C6D" w:rsidRPr="003912A5" w:rsidRDefault="00EC78C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465A3F0D" w:rsidR="00012C6D" w:rsidRPr="003912A5" w:rsidRDefault="001D3C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343282FA" w:rsidR="00012C6D" w:rsidRPr="003912A5" w:rsidRDefault="001D3C0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16-18</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27C62B43" w:rsidR="00012C6D" w:rsidRPr="003912A5" w:rsidRDefault="00655ED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1130</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0C8714D9" w:rsidR="00012C6D" w:rsidRPr="003912A5" w:rsidRDefault="00655ED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2CAC3213" w:rsidR="00012C6D" w:rsidRPr="003912A5" w:rsidRDefault="004F58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731C98E7" w:rsidR="00012C6D" w:rsidRPr="003912A5" w:rsidRDefault="00EC78C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787665A7" w:rsidR="00012C6D" w:rsidRPr="003912A5" w:rsidRDefault="00655ED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5378FF1" w:rsidR="00012C6D" w:rsidRPr="003912A5" w:rsidRDefault="00655ED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0795EA9B" w:rsidR="00012C6D" w:rsidRPr="003912A5" w:rsidRDefault="00EC78C4"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1D55F09C" w:rsidR="00012C6D" w:rsidRPr="003912A5" w:rsidRDefault="00EC78C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F582B"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225AB33" w:rsidR="004F582B" w:rsidRPr="003912A5" w:rsidRDefault="004F58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AA Elective </w:t>
            </w:r>
            <w:r w:rsidR="00EC78C4">
              <w:rPr>
                <w:rFonts w:ascii="Times New Roman" w:eastAsia="Times New Roman" w:hAnsi="Times New Roman" w:cs="Times New Roman"/>
                <w:sz w:val="20"/>
                <w:szCs w:val="20"/>
              </w:rPr>
              <w:t>I</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258031DB" w:rsidR="004F582B" w:rsidRPr="003912A5" w:rsidRDefault="00EC78C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2A53334" w:rsidR="004F582B" w:rsidRPr="003912A5" w:rsidRDefault="00EC78C4" w:rsidP="00954329">
            <w:pPr>
              <w:tabs>
                <w:tab w:val="center" w:pos="2160"/>
                <w:tab w:val="center" w:pos="6930"/>
              </w:tabs>
              <w:jc w:val="center"/>
              <w:rPr>
                <w:rFonts w:ascii="Times New Roman" w:eastAsia="Times New Roman" w:hAnsi="Times New Roman" w:cs="Times New Roman"/>
                <w:sz w:val="20"/>
                <w:szCs w:val="20"/>
              </w:rPr>
            </w:pPr>
            <w:r w:rsidRPr="00EC78C4">
              <w:rPr>
                <w:rFonts w:ascii="Times New Roman" w:eastAsia="Times New Roman" w:hAnsi="Times New Roman" w:cs="Times New Roman"/>
                <w:sz w:val="20"/>
                <w:szCs w:val="20"/>
              </w:rPr>
              <w:t xml:space="preserve">AA Elective </w:t>
            </w:r>
            <w:r>
              <w:rPr>
                <w:rFonts w:ascii="Times New Roman" w:eastAsia="Times New Roman" w:hAnsi="Times New Roman" w:cs="Times New Roman"/>
                <w:sz w:val="20"/>
                <w:szCs w:val="20"/>
              </w:rPr>
              <w:t>I</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655C0492" w:rsidR="004F582B" w:rsidRPr="003912A5" w:rsidRDefault="00EC78C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4F582B"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43937F4A" w:rsidR="004F582B" w:rsidRPr="003912A5" w:rsidRDefault="004F58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OTM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3B2CD941" w:rsidR="004F582B" w:rsidRPr="003912A5" w:rsidRDefault="004F58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684EAB73" w:rsidR="004F582B" w:rsidRPr="003912A5" w:rsidRDefault="00EC78C4" w:rsidP="00954329">
            <w:pPr>
              <w:tabs>
                <w:tab w:val="center" w:pos="2160"/>
                <w:tab w:val="center" w:pos="6930"/>
              </w:tabs>
              <w:jc w:val="center"/>
              <w:rPr>
                <w:rFonts w:ascii="Times New Roman" w:eastAsia="Times New Roman" w:hAnsi="Times New Roman" w:cs="Times New Roman"/>
                <w:sz w:val="20"/>
                <w:szCs w:val="20"/>
              </w:rPr>
            </w:pPr>
            <w:r w:rsidRPr="00EC78C4">
              <w:rPr>
                <w:rFonts w:ascii="Times New Roman" w:eastAsia="Times New Roman" w:hAnsi="Times New Roman" w:cs="Times New Roman"/>
                <w:sz w:val="20"/>
                <w:szCs w:val="20"/>
              </w:rPr>
              <w:t>OTM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48282294" w:rsidR="004F582B" w:rsidRPr="003912A5" w:rsidRDefault="00EC78C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F582B"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4F582B" w:rsidRPr="003912A5" w:rsidRDefault="004F582B"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2977645" w:rsidR="004F582B" w:rsidRPr="003912A5" w:rsidRDefault="004F58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4F582B" w:rsidRPr="003912A5" w:rsidRDefault="004F582B"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4E877FDF" w:rsidR="004F582B" w:rsidRPr="003912A5" w:rsidRDefault="00EC78C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F582B"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4F582B" w:rsidRPr="003912A5" w:rsidRDefault="004F582B"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4F582B"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47A0FEDF" w:rsidR="004F582B" w:rsidRPr="003912A5" w:rsidRDefault="004F58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1120 or ECON 1140 or ECON 2240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9426D43" w:rsidR="004F582B" w:rsidRPr="003912A5" w:rsidRDefault="004F58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187BCA50" w:rsidR="004F582B" w:rsidRPr="003912A5" w:rsidRDefault="004F58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1TC</w:t>
            </w:r>
            <w:r w:rsidR="00EC78C4">
              <w:rPr>
                <w:rFonts w:ascii="Times New Roman" w:eastAsia="Times New Roman" w:hAnsi="Times New Roman" w:cs="Times New Roman"/>
                <w:sz w:val="20"/>
                <w:szCs w:val="20"/>
              </w:rPr>
              <w:t xml:space="preserve"> or ECON 201 or 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6793FBA7" w:rsidR="004F582B" w:rsidRPr="003912A5" w:rsidRDefault="00EC78C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F582B"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7764BABD" w:rsidR="004F582B" w:rsidRPr="003912A5" w:rsidRDefault="004F582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2200 or HUM 2202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146685CC" w:rsidR="004F582B" w:rsidRPr="003912A5" w:rsidRDefault="004F582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78BA72CA" w:rsidR="004F582B" w:rsidRPr="003912A5" w:rsidRDefault="0085756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225 or ARHS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23D2A420" w:rsidR="004F582B" w:rsidRPr="003912A5" w:rsidRDefault="0085756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F582B"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6E5CC949" w:rsidR="004F582B" w:rsidRPr="003912A5" w:rsidRDefault="004F582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2207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3C27B083" w:rsidR="004F582B" w:rsidRPr="003912A5" w:rsidRDefault="004F582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78E71CB4" w:rsidR="004F582B" w:rsidRPr="003912A5" w:rsidRDefault="0085756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RELG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55451E19" w:rsidR="004F582B" w:rsidRPr="003912A5" w:rsidRDefault="0085756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F582B"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7782CA64" w:rsidR="004F582B" w:rsidRPr="003912A5" w:rsidRDefault="004F582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AA Elective </w:t>
            </w:r>
            <w:r w:rsidR="0085756E">
              <w:rPr>
                <w:rFonts w:ascii="Times New Roman" w:eastAsia="Times New Roman" w:hAnsi="Times New Roman" w:cs="Times New Roman"/>
                <w:sz w:val="20"/>
                <w:szCs w:val="20"/>
              </w:rPr>
              <w:t>II</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9AB5D6B" w:rsidR="004F582B" w:rsidRPr="003912A5" w:rsidRDefault="004F582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5C76EF3E" w:rsidR="004F582B" w:rsidRPr="003912A5" w:rsidRDefault="0085756E" w:rsidP="00FE51CC">
            <w:pPr>
              <w:tabs>
                <w:tab w:val="center" w:pos="2160"/>
                <w:tab w:val="center" w:pos="6930"/>
              </w:tabs>
              <w:jc w:val="center"/>
              <w:rPr>
                <w:rFonts w:ascii="Times New Roman" w:eastAsia="Times New Roman" w:hAnsi="Times New Roman" w:cs="Times New Roman"/>
                <w:sz w:val="20"/>
                <w:szCs w:val="20"/>
              </w:rPr>
            </w:pPr>
            <w:r w:rsidRPr="0085756E">
              <w:rPr>
                <w:rFonts w:ascii="Times New Roman" w:eastAsia="Times New Roman" w:hAnsi="Times New Roman" w:cs="Times New Roman"/>
                <w:sz w:val="20"/>
                <w:szCs w:val="20"/>
              </w:rPr>
              <w:t xml:space="preserve">AA Elective </w:t>
            </w:r>
            <w:r>
              <w:rPr>
                <w:rFonts w:ascii="Times New Roman" w:eastAsia="Times New Roman" w:hAnsi="Times New Roman" w:cs="Times New Roman"/>
                <w:sz w:val="20"/>
                <w:szCs w:val="20"/>
              </w:rPr>
              <w:t>II</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743B7D7D" w:rsidR="004F582B" w:rsidRPr="003912A5" w:rsidRDefault="0085756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4F582B"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4F582B" w:rsidRPr="003912A5" w:rsidRDefault="004F582B"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E2BA4D2" w:rsidR="004F582B" w:rsidRPr="003912A5" w:rsidRDefault="004F582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4F582B" w:rsidRPr="003912A5" w:rsidRDefault="004F582B"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1B8B36DF" w:rsidR="004F582B" w:rsidRPr="003912A5" w:rsidRDefault="0085756E"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F582B" w:rsidRPr="007800E8" w14:paraId="07691C2B" w14:textId="77777777" w:rsidTr="00655ED7">
        <w:trPr>
          <w:trHeight w:val="305"/>
          <w:jc w:val="center"/>
        </w:trPr>
        <w:tc>
          <w:tcPr>
            <w:tcW w:w="4385" w:type="dxa"/>
            <w:tcBorders>
              <w:top w:val="single" w:sz="4" w:space="0" w:color="auto"/>
              <w:left w:val="nil"/>
              <w:bottom w:val="nil"/>
              <w:right w:val="nil"/>
            </w:tcBorders>
            <w:vAlign w:val="center"/>
          </w:tcPr>
          <w:p w14:paraId="0B5EC2B1" w14:textId="77777777" w:rsidR="004F582B" w:rsidRDefault="004F582B" w:rsidP="00FE51CC">
            <w:pPr>
              <w:rPr>
                <w:rFonts w:ascii="Times New Roman" w:eastAsia="Times New Roman" w:hAnsi="Times New Roman" w:cs="Times New Roman"/>
                <w:sz w:val="16"/>
                <w:szCs w:val="16"/>
              </w:rPr>
            </w:pPr>
          </w:p>
          <w:p w14:paraId="4D5FAED5" w14:textId="77777777" w:rsidR="004F582B" w:rsidRDefault="004F582B" w:rsidP="00FE51CC">
            <w:pPr>
              <w:rPr>
                <w:rFonts w:ascii="Times New Roman" w:eastAsia="Times New Roman" w:hAnsi="Times New Roman" w:cs="Times New Roman"/>
                <w:sz w:val="16"/>
                <w:szCs w:val="16"/>
              </w:rPr>
            </w:pPr>
          </w:p>
          <w:p w14:paraId="6AC2F37F" w14:textId="77777777" w:rsidR="004F582B" w:rsidRDefault="004F582B" w:rsidP="00FE51CC">
            <w:pPr>
              <w:rPr>
                <w:rFonts w:ascii="Times New Roman" w:eastAsia="Times New Roman" w:hAnsi="Times New Roman" w:cs="Times New Roman"/>
                <w:sz w:val="16"/>
                <w:szCs w:val="16"/>
              </w:rPr>
            </w:pPr>
          </w:p>
          <w:p w14:paraId="5A52E952" w14:textId="1411231F" w:rsidR="004F582B" w:rsidRPr="003912A5" w:rsidRDefault="004F582B"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4F582B" w:rsidRPr="003912A5" w:rsidRDefault="004F582B"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4F582B" w:rsidRPr="003912A5" w:rsidRDefault="004F582B"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4F582B" w:rsidRPr="003912A5" w:rsidRDefault="004F582B" w:rsidP="00FE51CC">
            <w:pPr>
              <w:tabs>
                <w:tab w:val="center" w:pos="2160"/>
                <w:tab w:val="center" w:pos="6930"/>
              </w:tabs>
              <w:jc w:val="center"/>
              <w:rPr>
                <w:rFonts w:ascii="Times New Roman" w:eastAsia="Times New Roman" w:hAnsi="Times New Roman" w:cs="Times New Roman"/>
              </w:rPr>
            </w:pPr>
          </w:p>
        </w:tc>
      </w:tr>
      <w:tr w:rsidR="004F582B"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4F582B" w:rsidRPr="003912A5" w:rsidRDefault="004F582B"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4F582B" w:rsidRPr="003912A5" w:rsidRDefault="004F582B"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4F582B" w:rsidRPr="003912A5" w:rsidRDefault="004F582B"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4F582B" w:rsidRPr="003912A5" w:rsidRDefault="004F582B" w:rsidP="00FE51CC">
            <w:pPr>
              <w:tabs>
                <w:tab w:val="center" w:pos="2160"/>
                <w:tab w:val="center" w:pos="6930"/>
              </w:tabs>
              <w:jc w:val="center"/>
              <w:rPr>
                <w:rFonts w:ascii="Times New Roman" w:eastAsia="Times New Roman" w:hAnsi="Times New Roman" w:cs="Times New Roman"/>
              </w:rPr>
            </w:pPr>
          </w:p>
        </w:tc>
      </w:tr>
      <w:tr w:rsidR="004F582B"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250381E" w:rsidR="004F582B" w:rsidRPr="004C4590" w:rsidRDefault="004F582B" w:rsidP="00FE51CC">
            <w:pPr>
              <w:jc w:val="center"/>
            </w:pPr>
            <w:r w:rsidRPr="004C4590">
              <w:rPr>
                <w:rFonts w:ascii="Cambria" w:eastAsia="MS Mincho" w:hAnsi="Cambria" w:cs="Times New Roman"/>
                <w:b/>
                <w:color w:val="FFFFFF" w:themeColor="background1"/>
                <w:sz w:val="28"/>
                <w:szCs w:val="28"/>
              </w:rPr>
              <w:lastRenderedPageBreak/>
              <w:t>WEST VIRGIN</w:t>
            </w:r>
            <w:r w:rsidR="00F36226">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4F582B"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4F582B" w:rsidRPr="003912A5" w:rsidRDefault="004F582B"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4F582B" w:rsidRPr="003912A5" w:rsidRDefault="004F582B"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F582B"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2867774" w:rsidR="004F582B" w:rsidRPr="000F3045" w:rsidRDefault="004F582B" w:rsidP="00E8030F">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GEF 8</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6BA17960" w:rsidR="004F582B" w:rsidRPr="000F3045" w:rsidRDefault="004F582B" w:rsidP="00FE51CC">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75FC7078" w14:textId="2CBA48B8" w:rsidR="004F582B" w:rsidRPr="000F3045" w:rsidRDefault="004F582B" w:rsidP="00FE51CC">
            <w:pPr>
              <w:jc w:val="center"/>
              <w:rPr>
                <w:rFonts w:ascii="Times New Roman" w:eastAsia="Times New Roman" w:hAnsi="Times New Roman" w:cs="Times New Roman"/>
                <w:sz w:val="20"/>
                <w:szCs w:val="20"/>
              </w:rPr>
            </w:pPr>
            <w:r>
              <w:rPr>
                <w:rFonts w:eastAsia="Times New Roman"/>
                <w:sz w:val="20"/>
                <w:szCs w:val="20"/>
              </w:rPr>
              <w:t>SOCA 359</w:t>
            </w:r>
          </w:p>
        </w:tc>
        <w:tc>
          <w:tcPr>
            <w:tcW w:w="1011" w:type="dxa"/>
            <w:vAlign w:val="center"/>
          </w:tcPr>
          <w:p w14:paraId="7073B05D" w14:textId="0184839A" w:rsidR="004F582B" w:rsidRPr="000F3045" w:rsidRDefault="004F582B" w:rsidP="00FE51CC">
            <w:pPr>
              <w:jc w:val="center"/>
              <w:rPr>
                <w:rFonts w:ascii="Times New Roman" w:eastAsia="Times New Roman" w:hAnsi="Times New Roman" w:cs="Times New Roman"/>
                <w:sz w:val="20"/>
                <w:szCs w:val="20"/>
              </w:rPr>
            </w:pPr>
            <w:r>
              <w:rPr>
                <w:rFonts w:eastAsia="Times New Roman"/>
                <w:sz w:val="20"/>
                <w:szCs w:val="20"/>
              </w:rPr>
              <w:t>3</w:t>
            </w:r>
          </w:p>
        </w:tc>
      </w:tr>
      <w:tr w:rsidR="004F582B"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53B96CBB" w:rsidR="004F582B" w:rsidRPr="000F3045" w:rsidRDefault="004F582B"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Subfield Enrichment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0B8D2E36" w:rsidR="004F582B" w:rsidRPr="000F3045" w:rsidRDefault="004F582B"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76774773" w14:textId="42327840" w:rsidR="004F582B" w:rsidRPr="000F3045" w:rsidRDefault="004F582B" w:rsidP="00111251">
            <w:pPr>
              <w:jc w:val="center"/>
              <w:rPr>
                <w:rFonts w:ascii="Times New Roman" w:eastAsia="Times New Roman" w:hAnsi="Times New Roman" w:cs="Times New Roman"/>
                <w:sz w:val="20"/>
                <w:szCs w:val="20"/>
              </w:rPr>
            </w:pPr>
            <w:r>
              <w:rPr>
                <w:rFonts w:eastAsia="Times New Roman"/>
                <w:sz w:val="20"/>
                <w:szCs w:val="20"/>
              </w:rPr>
              <w:t>Upper-level Anthropology Course 2</w:t>
            </w:r>
          </w:p>
        </w:tc>
        <w:tc>
          <w:tcPr>
            <w:tcW w:w="1011" w:type="dxa"/>
            <w:vAlign w:val="center"/>
          </w:tcPr>
          <w:p w14:paraId="58FCF2D3" w14:textId="253C16A7" w:rsidR="004F582B" w:rsidRPr="000F3045" w:rsidRDefault="004F582B" w:rsidP="00111251">
            <w:pPr>
              <w:jc w:val="center"/>
              <w:rPr>
                <w:rFonts w:ascii="Times New Roman" w:eastAsia="Times New Roman" w:hAnsi="Times New Roman" w:cs="Times New Roman"/>
                <w:sz w:val="20"/>
                <w:szCs w:val="20"/>
              </w:rPr>
            </w:pPr>
            <w:r>
              <w:rPr>
                <w:rFonts w:eastAsia="Times New Roman"/>
                <w:sz w:val="20"/>
                <w:szCs w:val="20"/>
              </w:rPr>
              <w:t>3</w:t>
            </w:r>
          </w:p>
        </w:tc>
      </w:tr>
      <w:tr w:rsidR="004F582B"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0D3DD19F" w:rsidR="004F582B" w:rsidRPr="000F3045" w:rsidRDefault="004F582B"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Upper-level Anthropology Course 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179F8925" w:rsidR="004F582B" w:rsidRPr="000F3045" w:rsidRDefault="004F582B"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3EF3D21A" w14:textId="5E5D15C0" w:rsidR="004F582B" w:rsidRPr="000F3045" w:rsidRDefault="004F582B" w:rsidP="00111251">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2AD003E4" w14:textId="34184144" w:rsidR="004F582B" w:rsidRPr="000F3045" w:rsidRDefault="004F582B" w:rsidP="00111251">
            <w:pPr>
              <w:jc w:val="center"/>
              <w:rPr>
                <w:rFonts w:ascii="Times New Roman" w:eastAsia="Times New Roman" w:hAnsi="Times New Roman" w:cs="Times New Roman"/>
                <w:sz w:val="20"/>
                <w:szCs w:val="20"/>
              </w:rPr>
            </w:pPr>
            <w:r>
              <w:rPr>
                <w:rFonts w:eastAsia="Times New Roman"/>
                <w:sz w:val="20"/>
                <w:szCs w:val="20"/>
              </w:rPr>
              <w:t>3</w:t>
            </w:r>
          </w:p>
        </w:tc>
      </w:tr>
      <w:tr w:rsidR="004F582B"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218C915E" w:rsidR="004F582B" w:rsidRPr="000F3045" w:rsidRDefault="004F582B"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28B17773" w:rsidR="004F582B" w:rsidRPr="000F3045" w:rsidRDefault="004F582B"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60AFF410" w14:textId="3B404860" w:rsidR="004F582B" w:rsidRPr="000F3045" w:rsidRDefault="004F582B" w:rsidP="00111251">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5932E36D" w14:textId="2C255D4C" w:rsidR="004F582B" w:rsidRPr="000F3045" w:rsidRDefault="004F582B" w:rsidP="00111251">
            <w:pPr>
              <w:jc w:val="center"/>
              <w:rPr>
                <w:rFonts w:ascii="Times New Roman" w:eastAsia="Times New Roman" w:hAnsi="Times New Roman" w:cs="Times New Roman"/>
                <w:sz w:val="20"/>
                <w:szCs w:val="20"/>
              </w:rPr>
            </w:pPr>
            <w:r>
              <w:rPr>
                <w:rFonts w:eastAsia="Times New Roman"/>
                <w:sz w:val="20"/>
                <w:szCs w:val="20"/>
              </w:rPr>
              <w:t>3</w:t>
            </w:r>
          </w:p>
        </w:tc>
      </w:tr>
      <w:tr w:rsidR="004F582B"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3078FEF5" w:rsidR="004F582B" w:rsidRPr="000F3045" w:rsidRDefault="004F582B"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2CD9C862" w:rsidR="004F582B" w:rsidRPr="000F3045" w:rsidRDefault="004F582B"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2A15853" w14:textId="39E9271A" w:rsidR="004F582B" w:rsidRPr="000F3045" w:rsidRDefault="004F582B" w:rsidP="00111251">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42C63541" w14:textId="408DDF92" w:rsidR="004F582B" w:rsidRPr="000F3045" w:rsidRDefault="004F582B" w:rsidP="00111251">
            <w:pPr>
              <w:jc w:val="center"/>
              <w:rPr>
                <w:rFonts w:ascii="Times New Roman" w:eastAsia="Times New Roman" w:hAnsi="Times New Roman" w:cs="Times New Roman"/>
                <w:sz w:val="20"/>
                <w:szCs w:val="20"/>
              </w:rPr>
            </w:pPr>
            <w:r>
              <w:rPr>
                <w:rFonts w:eastAsia="Times New Roman"/>
                <w:sz w:val="20"/>
                <w:szCs w:val="20"/>
              </w:rPr>
              <w:t>3</w:t>
            </w:r>
          </w:p>
        </w:tc>
      </w:tr>
      <w:tr w:rsidR="004F582B"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6B5B3ED3" w:rsidR="004F582B" w:rsidRPr="003912A5" w:rsidRDefault="004F582B" w:rsidP="004C4590">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26860A08" w:rsidR="004F582B" w:rsidRPr="004F3CDE" w:rsidRDefault="004F582B"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c>
          <w:tcPr>
            <w:tcW w:w="4387" w:type="dxa"/>
            <w:vAlign w:val="center"/>
          </w:tcPr>
          <w:p w14:paraId="0C192710" w14:textId="2E4CF6D6" w:rsidR="004F582B" w:rsidRPr="003912A5" w:rsidRDefault="004F582B" w:rsidP="004C4590">
            <w:pPr>
              <w:jc w:val="right"/>
            </w:pPr>
            <w:r w:rsidRPr="004C4590">
              <w:rPr>
                <w:rFonts w:eastAsia="Times New Roman"/>
                <w:b/>
                <w:sz w:val="20"/>
                <w:szCs w:val="20"/>
              </w:rPr>
              <w:t>TOTAL</w:t>
            </w:r>
          </w:p>
        </w:tc>
        <w:tc>
          <w:tcPr>
            <w:tcW w:w="1011" w:type="dxa"/>
            <w:vAlign w:val="center"/>
          </w:tcPr>
          <w:p w14:paraId="3BFC3FCB" w14:textId="59A64D2D" w:rsidR="004F582B" w:rsidRPr="004F3CDE" w:rsidRDefault="004F582B"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r>
      <w:tr w:rsidR="004F582B"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7A162E9C" w:rsidR="004F582B" w:rsidRPr="003912A5" w:rsidRDefault="004F582B" w:rsidP="00111251">
            <w:pPr>
              <w:tabs>
                <w:tab w:val="center" w:pos="2160"/>
                <w:tab w:val="center" w:pos="6930"/>
              </w:tabs>
              <w:jc w:val="center"/>
              <w:rPr>
                <w:rFonts w:ascii="Times New Roman" w:eastAsia="Times New Roman" w:hAnsi="Times New Roman" w:cs="Times New Roman"/>
              </w:rPr>
            </w:pPr>
            <w:r w:rsidRPr="003912A5">
              <w:rPr>
                <w:rFonts w:eastAsia="Times New Roman"/>
              </w:rPr>
              <w:t>Year Four, 1</w:t>
            </w:r>
            <w:r w:rsidRPr="003912A5">
              <w:rPr>
                <w:rFonts w:eastAsia="Times New Roman"/>
                <w:vertAlign w:val="superscript"/>
              </w:rPr>
              <w:t>st</w:t>
            </w:r>
            <w:r w:rsidRPr="003912A5">
              <w:rPr>
                <w:rFonts w:eastAsia="Times New Roman"/>
              </w:rPr>
              <w:t xml:space="preserve"> Semester</w:t>
            </w:r>
          </w:p>
        </w:tc>
        <w:tc>
          <w:tcPr>
            <w:tcW w:w="5398" w:type="dxa"/>
            <w:gridSpan w:val="2"/>
            <w:shd w:val="clear" w:color="auto" w:fill="F0E9BA"/>
            <w:vAlign w:val="center"/>
          </w:tcPr>
          <w:p w14:paraId="57B67CB1" w14:textId="6BF9B60D" w:rsidR="004F582B" w:rsidRPr="003912A5" w:rsidRDefault="004F582B" w:rsidP="00111251">
            <w:pPr>
              <w:jc w:val="center"/>
            </w:pPr>
            <w:r w:rsidRPr="003912A5">
              <w:rPr>
                <w:rFonts w:eastAsia="Times New Roman"/>
              </w:rPr>
              <w:t>Year Four, 2</w:t>
            </w:r>
            <w:r w:rsidRPr="003912A5">
              <w:rPr>
                <w:rFonts w:eastAsia="Times New Roman"/>
                <w:vertAlign w:val="superscript"/>
              </w:rPr>
              <w:t>nd</w:t>
            </w:r>
            <w:r w:rsidRPr="003912A5">
              <w:rPr>
                <w:rFonts w:eastAsia="Times New Roman"/>
              </w:rPr>
              <w:t xml:space="preserve"> Semester</w:t>
            </w:r>
          </w:p>
        </w:tc>
      </w:tr>
      <w:tr w:rsidR="004F582B"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65CA0B74" w:rsidR="004F582B" w:rsidRPr="000F3045" w:rsidRDefault="004F582B"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Upper-level Anthropology Course 3</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13264F5D" w:rsidR="004F582B" w:rsidRPr="000F3045" w:rsidRDefault="004F582B"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23A8B1D2" w14:textId="3FBF5DAE" w:rsidR="004F582B" w:rsidRPr="000F3045" w:rsidRDefault="004F582B" w:rsidP="00111251">
            <w:pPr>
              <w:jc w:val="center"/>
              <w:rPr>
                <w:rFonts w:ascii="Times New Roman" w:eastAsia="Times New Roman" w:hAnsi="Times New Roman" w:cs="Times New Roman"/>
                <w:sz w:val="20"/>
                <w:szCs w:val="20"/>
              </w:rPr>
            </w:pPr>
            <w:r>
              <w:rPr>
                <w:rFonts w:eastAsia="Times New Roman"/>
                <w:sz w:val="20"/>
                <w:szCs w:val="20"/>
              </w:rPr>
              <w:t>SOCA 488</w:t>
            </w:r>
          </w:p>
        </w:tc>
        <w:tc>
          <w:tcPr>
            <w:tcW w:w="1011" w:type="dxa"/>
            <w:vAlign w:val="center"/>
          </w:tcPr>
          <w:p w14:paraId="19BA8FD8" w14:textId="2B79AD36" w:rsidR="004F582B" w:rsidRPr="000F3045" w:rsidRDefault="004F582B" w:rsidP="00111251">
            <w:pPr>
              <w:jc w:val="center"/>
              <w:rPr>
                <w:rFonts w:ascii="Times New Roman" w:eastAsia="Times New Roman" w:hAnsi="Times New Roman" w:cs="Times New Roman"/>
                <w:sz w:val="20"/>
                <w:szCs w:val="20"/>
              </w:rPr>
            </w:pPr>
            <w:r>
              <w:rPr>
                <w:rFonts w:eastAsia="Times New Roman"/>
                <w:sz w:val="20"/>
                <w:szCs w:val="20"/>
              </w:rPr>
              <w:t>3</w:t>
            </w:r>
          </w:p>
        </w:tc>
      </w:tr>
      <w:tr w:rsidR="004F582B"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75F6B1A7" w:rsidR="004F582B" w:rsidRPr="000F3045" w:rsidRDefault="004F582B"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40A46FC" w:rsidR="004F582B" w:rsidRPr="000F3045" w:rsidRDefault="004F582B"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F597917" w14:textId="6951FA00" w:rsidR="004F582B" w:rsidRPr="000F3045" w:rsidRDefault="004F582B" w:rsidP="00111251">
            <w:pPr>
              <w:jc w:val="center"/>
              <w:rPr>
                <w:rFonts w:ascii="Times New Roman" w:eastAsia="Times New Roman" w:hAnsi="Times New Roman" w:cs="Times New Roman"/>
                <w:sz w:val="20"/>
                <w:szCs w:val="20"/>
              </w:rPr>
            </w:pPr>
            <w:r>
              <w:rPr>
                <w:rFonts w:eastAsia="Times New Roman"/>
                <w:sz w:val="20"/>
                <w:szCs w:val="20"/>
              </w:rPr>
              <w:t>Anthropology Elective</w:t>
            </w:r>
          </w:p>
        </w:tc>
        <w:tc>
          <w:tcPr>
            <w:tcW w:w="1011" w:type="dxa"/>
            <w:vAlign w:val="center"/>
          </w:tcPr>
          <w:p w14:paraId="368735E2" w14:textId="08F0C4A5" w:rsidR="004F582B" w:rsidRPr="000F3045" w:rsidRDefault="004F582B" w:rsidP="00111251">
            <w:pPr>
              <w:jc w:val="center"/>
              <w:rPr>
                <w:rFonts w:ascii="Times New Roman" w:eastAsia="Times New Roman" w:hAnsi="Times New Roman" w:cs="Times New Roman"/>
                <w:sz w:val="20"/>
                <w:szCs w:val="20"/>
              </w:rPr>
            </w:pPr>
            <w:r>
              <w:rPr>
                <w:rFonts w:eastAsia="Times New Roman"/>
                <w:sz w:val="20"/>
                <w:szCs w:val="20"/>
              </w:rPr>
              <w:t>3</w:t>
            </w:r>
          </w:p>
        </w:tc>
      </w:tr>
      <w:tr w:rsidR="004F582B"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7B49DF9" w:rsidR="004F582B" w:rsidRPr="000F3045" w:rsidRDefault="004F582B" w:rsidP="00E8030F">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71D1D7F" w:rsidR="004F582B" w:rsidRPr="000F3045" w:rsidRDefault="004F582B"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13EE31A5" w14:textId="030141EB" w:rsidR="004F582B" w:rsidRPr="000F3045" w:rsidRDefault="004F582B" w:rsidP="00111251">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33F3431C" w14:textId="624A915C" w:rsidR="004F582B" w:rsidRPr="000F3045" w:rsidRDefault="004F582B" w:rsidP="00111251">
            <w:pPr>
              <w:jc w:val="center"/>
              <w:rPr>
                <w:rFonts w:ascii="Times New Roman" w:eastAsia="Times New Roman" w:hAnsi="Times New Roman" w:cs="Times New Roman"/>
                <w:sz w:val="20"/>
                <w:szCs w:val="20"/>
              </w:rPr>
            </w:pPr>
            <w:r>
              <w:rPr>
                <w:rFonts w:eastAsia="Times New Roman"/>
                <w:sz w:val="20"/>
                <w:szCs w:val="20"/>
              </w:rPr>
              <w:t>3</w:t>
            </w:r>
          </w:p>
        </w:tc>
      </w:tr>
      <w:tr w:rsidR="004F582B"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61B77115" w:rsidR="004F582B" w:rsidRPr="000F3045" w:rsidRDefault="004F582B"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557A0A5E" w:rsidR="004F582B" w:rsidRPr="000F3045" w:rsidRDefault="004F582B"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56AB6534" w14:textId="45ECACE3" w:rsidR="004F582B" w:rsidRPr="000F3045" w:rsidRDefault="004F582B" w:rsidP="00E8030F">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08564F37" w14:textId="23B15A28" w:rsidR="004F582B" w:rsidRPr="000F3045" w:rsidRDefault="004F582B" w:rsidP="00111251">
            <w:pPr>
              <w:jc w:val="center"/>
              <w:rPr>
                <w:rFonts w:ascii="Times New Roman" w:eastAsia="Times New Roman" w:hAnsi="Times New Roman" w:cs="Times New Roman"/>
                <w:sz w:val="20"/>
                <w:szCs w:val="20"/>
              </w:rPr>
            </w:pPr>
            <w:r>
              <w:rPr>
                <w:rFonts w:eastAsia="Times New Roman"/>
                <w:sz w:val="20"/>
                <w:szCs w:val="20"/>
              </w:rPr>
              <w:t>3</w:t>
            </w:r>
          </w:p>
        </w:tc>
      </w:tr>
      <w:tr w:rsidR="004F582B"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65DC7444" w:rsidR="004F582B" w:rsidRPr="000F3045" w:rsidRDefault="004F582B"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55653655" w:rsidR="004F582B" w:rsidRPr="000F3045" w:rsidRDefault="004F582B"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3</w:t>
            </w:r>
          </w:p>
        </w:tc>
        <w:tc>
          <w:tcPr>
            <w:tcW w:w="4387" w:type="dxa"/>
            <w:vAlign w:val="center"/>
          </w:tcPr>
          <w:p w14:paraId="427FEF36" w14:textId="26E24EB8" w:rsidR="004F582B" w:rsidRPr="000F3045" w:rsidRDefault="004F582B" w:rsidP="00E8030F">
            <w:pPr>
              <w:jc w:val="center"/>
              <w:rPr>
                <w:rFonts w:ascii="Times New Roman" w:eastAsia="Times New Roman" w:hAnsi="Times New Roman" w:cs="Times New Roman"/>
                <w:sz w:val="20"/>
                <w:szCs w:val="20"/>
              </w:rPr>
            </w:pPr>
            <w:r>
              <w:rPr>
                <w:rFonts w:eastAsia="Times New Roman"/>
                <w:sz w:val="20"/>
                <w:szCs w:val="20"/>
              </w:rPr>
              <w:t>General Elective</w:t>
            </w:r>
          </w:p>
        </w:tc>
        <w:tc>
          <w:tcPr>
            <w:tcW w:w="1011" w:type="dxa"/>
            <w:vAlign w:val="center"/>
          </w:tcPr>
          <w:p w14:paraId="4108BEC3" w14:textId="52F2BBA4" w:rsidR="004F582B" w:rsidRPr="000F3045" w:rsidRDefault="004F582B" w:rsidP="00111251">
            <w:pPr>
              <w:jc w:val="center"/>
              <w:rPr>
                <w:rFonts w:ascii="Times New Roman" w:eastAsia="Times New Roman" w:hAnsi="Times New Roman" w:cs="Times New Roman"/>
                <w:sz w:val="20"/>
                <w:szCs w:val="20"/>
              </w:rPr>
            </w:pPr>
            <w:r>
              <w:rPr>
                <w:rFonts w:eastAsia="Times New Roman"/>
                <w:sz w:val="20"/>
                <w:szCs w:val="20"/>
              </w:rPr>
              <w:t>3</w:t>
            </w:r>
          </w:p>
        </w:tc>
      </w:tr>
      <w:tr w:rsidR="004F582B"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5DE0B98D" w:rsidR="004F582B" w:rsidRPr="003912A5" w:rsidRDefault="004F582B" w:rsidP="004C4590">
            <w:pPr>
              <w:tabs>
                <w:tab w:val="center" w:pos="2160"/>
                <w:tab w:val="center" w:pos="6930"/>
              </w:tabs>
              <w:jc w:val="right"/>
              <w:rPr>
                <w:rFonts w:ascii="Times New Roman" w:eastAsia="Times New Roman" w:hAnsi="Times New Roman" w:cs="Times New Roman"/>
              </w:rPr>
            </w:pPr>
            <w:r w:rsidRPr="004C4590">
              <w:rPr>
                <w:rFonts w:eastAsia="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113B4DF6" w:rsidR="004F582B" w:rsidRPr="004F3CDE" w:rsidRDefault="004F582B"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c>
          <w:tcPr>
            <w:tcW w:w="4387" w:type="dxa"/>
            <w:vAlign w:val="center"/>
          </w:tcPr>
          <w:p w14:paraId="7E24BE0B" w14:textId="1B7823D0" w:rsidR="004F582B" w:rsidRPr="003912A5" w:rsidRDefault="004F582B" w:rsidP="004C4590">
            <w:pPr>
              <w:jc w:val="right"/>
            </w:pPr>
            <w:r w:rsidRPr="004C4590">
              <w:rPr>
                <w:rFonts w:eastAsia="Times New Roman"/>
                <w:b/>
                <w:sz w:val="20"/>
                <w:szCs w:val="20"/>
              </w:rPr>
              <w:t>TOTAL</w:t>
            </w:r>
          </w:p>
        </w:tc>
        <w:tc>
          <w:tcPr>
            <w:tcW w:w="1011" w:type="dxa"/>
            <w:vAlign w:val="center"/>
          </w:tcPr>
          <w:p w14:paraId="629BAA79" w14:textId="6B02ACD0" w:rsidR="004F582B" w:rsidRPr="004F3CDE" w:rsidRDefault="004F582B" w:rsidP="00111251">
            <w:pPr>
              <w:tabs>
                <w:tab w:val="center" w:pos="2160"/>
                <w:tab w:val="center" w:pos="6930"/>
              </w:tabs>
              <w:jc w:val="center"/>
              <w:rPr>
                <w:rFonts w:ascii="Times New Roman" w:eastAsia="Times New Roman" w:hAnsi="Times New Roman" w:cs="Times New Roman"/>
                <w:sz w:val="20"/>
                <w:szCs w:val="20"/>
              </w:rPr>
            </w:pPr>
            <w:r>
              <w:rPr>
                <w:rFonts w:eastAsia="Times New Roman"/>
                <w:sz w:val="20"/>
                <w:szCs w:val="20"/>
              </w:rPr>
              <w:t>15</w:t>
            </w:r>
          </w:p>
        </w:tc>
      </w:tr>
    </w:tbl>
    <w:p w14:paraId="71CFB6F4" w14:textId="77777777" w:rsidR="00BE53E8" w:rsidRDefault="00BE53E8" w:rsidP="001024F5">
      <w:pPr>
        <w:tabs>
          <w:tab w:val="left" w:pos="2160"/>
        </w:tabs>
      </w:pPr>
    </w:p>
    <w:p w14:paraId="2F820648" w14:textId="1B784E10" w:rsidR="00E30310" w:rsidRPr="00FA7503" w:rsidRDefault="00D258AA" w:rsidP="004A114A">
      <w:pPr>
        <w:tabs>
          <w:tab w:val="left" w:pos="2160"/>
        </w:tabs>
        <w:spacing w:line="259" w:lineRule="auto"/>
        <w:jc w:val="both"/>
      </w:pPr>
      <w:r>
        <w:t xml:space="preserve">Students must </w:t>
      </w:r>
      <w:r w:rsidRPr="00AF4A52">
        <w:rPr>
          <w:rFonts w:eastAsia="Times New Roman"/>
          <w:color w:val="000000" w:themeColor="text1"/>
        </w:rPr>
        <w:t xml:space="preserve">complete SOCA 105 with a grade </w:t>
      </w:r>
      <w:r w:rsidRPr="00AF4A52">
        <w:rPr>
          <w:rFonts w:eastAsia="Times New Roman"/>
          <w:color w:val="333333"/>
        </w:rPr>
        <w:t>of C- or higher and an overall GPA of 2.0</w:t>
      </w:r>
      <w:r w:rsidRPr="00AF4A52">
        <w:rPr>
          <w:rFonts w:eastAsia="Times New Roman"/>
        </w:rPr>
        <w:t>.</w:t>
      </w:r>
    </w:p>
    <w:p w14:paraId="6B58E43A" w14:textId="77777777" w:rsidR="00FA7503" w:rsidRPr="00FA7503" w:rsidRDefault="00FA7503" w:rsidP="004A114A">
      <w:pPr>
        <w:jc w:val="both"/>
        <w:rPr>
          <w:rFonts w:eastAsia="Times New Roman" w:cs="Times New Roman"/>
          <w:color w:val="222222"/>
          <w:szCs w:val="22"/>
        </w:rPr>
      </w:pPr>
    </w:p>
    <w:p w14:paraId="398020D2" w14:textId="2EED8526" w:rsidR="00E30310" w:rsidRDefault="00FA7503" w:rsidP="004A114A">
      <w:pPr>
        <w:jc w:val="both"/>
        <w:rPr>
          <w:rFonts w:eastAsia="Times New Roman" w:cs="Times New Roman"/>
          <w:color w:val="222222"/>
          <w:szCs w:val="22"/>
        </w:rPr>
      </w:pPr>
      <w:r w:rsidRPr="00FA7503">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6919BD19" w14:textId="77777777" w:rsidR="00FA7503" w:rsidRDefault="00FA7503" w:rsidP="004A114A">
      <w:pPr>
        <w:jc w:val="both"/>
      </w:pPr>
    </w:p>
    <w:p w14:paraId="0377E0D3" w14:textId="77777777" w:rsidR="00E30310" w:rsidRDefault="00E30310" w:rsidP="004A114A">
      <w:pPr>
        <w:jc w:val="both"/>
      </w:pPr>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4A114A">
      <w:pPr>
        <w:jc w:val="both"/>
        <w:rPr>
          <w:rFonts w:ascii="Calibri" w:eastAsia="Times New Roman" w:hAnsi="Calibri" w:cs="Times New Roman"/>
        </w:rPr>
      </w:pPr>
    </w:p>
    <w:p w14:paraId="66D9790A" w14:textId="10D030A2" w:rsidR="00E30310" w:rsidRPr="00E21176" w:rsidRDefault="00E30310" w:rsidP="004A114A">
      <w:pPr>
        <w:jc w:val="both"/>
      </w:pPr>
      <w:r w:rsidRPr="00E21176">
        <w:t xml:space="preserve">The above transfer articulation of credit between West Virginia University and </w:t>
      </w:r>
      <w:r w:rsidRPr="0050522D">
        <w:rPr>
          <w:color w:val="000000" w:themeColor="text1"/>
        </w:rPr>
        <w:t>H</w:t>
      </w:r>
      <w:r w:rsidR="0050522D" w:rsidRPr="0050522D">
        <w:rPr>
          <w:color w:val="000000" w:themeColor="text1"/>
        </w:rPr>
        <w:t xml:space="preserve">ocking </w:t>
      </w:r>
      <w:r w:rsidRPr="0050522D">
        <w:rPr>
          <w:color w:val="000000" w:themeColor="text1"/>
        </w:rPr>
        <w:t xml:space="preserve">College, </w:t>
      </w:r>
      <w:r w:rsidRPr="00E21176">
        <w:t xml:space="preserve">is approved by the 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799B66D1" w14:textId="5CA80F3F" w:rsidR="00D258AA" w:rsidRDefault="009764E3" w:rsidP="00D258AA">
      <w:r>
        <w:t xml:space="preserve">Valerie </w:t>
      </w:r>
      <w:proofErr w:type="spellStart"/>
      <w:r>
        <w:t>Lastinger</w:t>
      </w:r>
      <w:proofErr w:type="spellEnd"/>
      <w:r>
        <w:t xml:space="preserve"> </w:t>
      </w:r>
      <w:r w:rsidR="00D258AA">
        <w:t xml:space="preserve">Ph.D. </w:t>
      </w:r>
      <w:r>
        <w:t>Associate</w:t>
      </w:r>
      <w:r>
        <w:t xml:space="preserve"> </w:t>
      </w:r>
      <w:bookmarkStart w:id="0" w:name="_GoBack"/>
      <w:bookmarkEnd w:id="0"/>
      <w:r w:rsidR="00D258AA">
        <w:t>Dean for WVU’s Eberly College of Arts and Science</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9D5B5" w14:textId="77777777" w:rsidR="00D24067" w:rsidRDefault="00D24067" w:rsidP="00885185">
      <w:r>
        <w:separator/>
      </w:r>
    </w:p>
  </w:endnote>
  <w:endnote w:type="continuationSeparator" w:id="0">
    <w:p w14:paraId="24A8E23A" w14:textId="77777777" w:rsidR="00D24067" w:rsidRDefault="00D24067"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1A4F4" w14:textId="77777777" w:rsidR="001D3C09" w:rsidRDefault="001D3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F4E9" w14:textId="2B814034" w:rsidR="00FA7503" w:rsidRDefault="00FA7503" w:rsidP="00FA7503">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82018" w14:textId="77777777" w:rsidR="001D3C09" w:rsidRDefault="001D3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22A68" w14:textId="77777777" w:rsidR="00D24067" w:rsidRDefault="00D24067" w:rsidP="00885185">
      <w:r>
        <w:separator/>
      </w:r>
    </w:p>
  </w:footnote>
  <w:footnote w:type="continuationSeparator" w:id="0">
    <w:p w14:paraId="679A7535" w14:textId="77777777" w:rsidR="00D24067" w:rsidRDefault="00D24067"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2DFA16B3" w:rsidR="004E3B71" w:rsidRDefault="001D3C09" w:rsidP="001D3C09">
    <w:pPr>
      <w:pStyle w:val="Header"/>
      <w:ind w:right="360"/>
      <w:jc w:val="right"/>
    </w:pPr>
    <w:sdt>
      <w:sdtPr>
        <w:id w:val="-594871438"/>
        <w:docPartObj>
          <w:docPartGallery w:val="Watermarks"/>
          <w:docPartUnique/>
        </w:docPartObj>
      </w:sdtPr>
      <w:sdtContent>
        <w:r>
          <w:rPr>
            <w:noProof/>
          </w:rPr>
          <w:pict w14:anchorId="7CB411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Anthropology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D1F97" w14:textId="77777777" w:rsidR="001D3C09" w:rsidRDefault="001D3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17E"/>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C09"/>
    <w:rsid w:val="001D3EAD"/>
    <w:rsid w:val="001E349A"/>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A4B8D"/>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14A"/>
    <w:rsid w:val="004A1A06"/>
    <w:rsid w:val="004B121C"/>
    <w:rsid w:val="004B2A63"/>
    <w:rsid w:val="004B70B7"/>
    <w:rsid w:val="004C05A6"/>
    <w:rsid w:val="004C3C11"/>
    <w:rsid w:val="004C4590"/>
    <w:rsid w:val="004C4F9E"/>
    <w:rsid w:val="004D0548"/>
    <w:rsid w:val="004D307C"/>
    <w:rsid w:val="004D4348"/>
    <w:rsid w:val="004E1180"/>
    <w:rsid w:val="004E3B71"/>
    <w:rsid w:val="004F0F67"/>
    <w:rsid w:val="004F11BB"/>
    <w:rsid w:val="004F3CDE"/>
    <w:rsid w:val="004F582B"/>
    <w:rsid w:val="0050158C"/>
    <w:rsid w:val="00501906"/>
    <w:rsid w:val="005037AF"/>
    <w:rsid w:val="0050522D"/>
    <w:rsid w:val="005236A6"/>
    <w:rsid w:val="0054195E"/>
    <w:rsid w:val="00544E48"/>
    <w:rsid w:val="00554F3E"/>
    <w:rsid w:val="00574EB7"/>
    <w:rsid w:val="00582519"/>
    <w:rsid w:val="0058462B"/>
    <w:rsid w:val="00586561"/>
    <w:rsid w:val="005A348F"/>
    <w:rsid w:val="005A534B"/>
    <w:rsid w:val="005D7E5A"/>
    <w:rsid w:val="005E490E"/>
    <w:rsid w:val="005F0EF7"/>
    <w:rsid w:val="005F4712"/>
    <w:rsid w:val="005F53CA"/>
    <w:rsid w:val="005F5853"/>
    <w:rsid w:val="005F64AB"/>
    <w:rsid w:val="00600CDF"/>
    <w:rsid w:val="0060351D"/>
    <w:rsid w:val="006106BE"/>
    <w:rsid w:val="00632B2F"/>
    <w:rsid w:val="006344A7"/>
    <w:rsid w:val="00636E42"/>
    <w:rsid w:val="00641416"/>
    <w:rsid w:val="00647578"/>
    <w:rsid w:val="00655ED7"/>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2259E"/>
    <w:rsid w:val="00730754"/>
    <w:rsid w:val="00733090"/>
    <w:rsid w:val="00742E1F"/>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462A"/>
    <w:rsid w:val="007E55E1"/>
    <w:rsid w:val="007F31D1"/>
    <w:rsid w:val="00812C16"/>
    <w:rsid w:val="00812C4F"/>
    <w:rsid w:val="0083016D"/>
    <w:rsid w:val="00845E4C"/>
    <w:rsid w:val="0085756E"/>
    <w:rsid w:val="00870341"/>
    <w:rsid w:val="008728CE"/>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64E3"/>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42F65"/>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329E"/>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24067"/>
    <w:rsid w:val="00D258A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3391"/>
    <w:rsid w:val="00DC7204"/>
    <w:rsid w:val="00DD00E5"/>
    <w:rsid w:val="00DD2EFD"/>
    <w:rsid w:val="00DF17F0"/>
    <w:rsid w:val="00DF1A90"/>
    <w:rsid w:val="00E026D8"/>
    <w:rsid w:val="00E30310"/>
    <w:rsid w:val="00E32ECB"/>
    <w:rsid w:val="00E50073"/>
    <w:rsid w:val="00E56A73"/>
    <w:rsid w:val="00E664A7"/>
    <w:rsid w:val="00E73376"/>
    <w:rsid w:val="00E75C66"/>
    <w:rsid w:val="00E7743F"/>
    <w:rsid w:val="00E8030F"/>
    <w:rsid w:val="00E862D3"/>
    <w:rsid w:val="00E94782"/>
    <w:rsid w:val="00EA77CE"/>
    <w:rsid w:val="00EB105A"/>
    <w:rsid w:val="00EC2701"/>
    <w:rsid w:val="00EC69D8"/>
    <w:rsid w:val="00EC78C4"/>
    <w:rsid w:val="00ED0679"/>
    <w:rsid w:val="00EE682F"/>
    <w:rsid w:val="00EE779E"/>
    <w:rsid w:val="00EF4EB1"/>
    <w:rsid w:val="00EF6613"/>
    <w:rsid w:val="00EF7493"/>
    <w:rsid w:val="00F00F9E"/>
    <w:rsid w:val="00F02E02"/>
    <w:rsid w:val="00F06A92"/>
    <w:rsid w:val="00F11E9B"/>
    <w:rsid w:val="00F13D72"/>
    <w:rsid w:val="00F215A6"/>
    <w:rsid w:val="00F2389A"/>
    <w:rsid w:val="00F36226"/>
    <w:rsid w:val="00F44330"/>
    <w:rsid w:val="00F614FB"/>
    <w:rsid w:val="00F6250B"/>
    <w:rsid w:val="00F72536"/>
    <w:rsid w:val="00F853A1"/>
    <w:rsid w:val="00FA0C14"/>
    <w:rsid w:val="00FA4D91"/>
    <w:rsid w:val="00FA7503"/>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Tessa Krantz</cp:lastModifiedBy>
  <cp:revision>16</cp:revision>
  <cp:lastPrinted>2015-10-06T17:13:00Z</cp:lastPrinted>
  <dcterms:created xsi:type="dcterms:W3CDTF">2018-06-21T22:59:00Z</dcterms:created>
  <dcterms:modified xsi:type="dcterms:W3CDTF">2020-01-16T15:59:00Z</dcterms:modified>
</cp:coreProperties>
</file>